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0C0F" w14:textId="77777777" w:rsidR="009226A8" w:rsidRDefault="009226A8" w:rsidP="009226A8">
      <w:pPr>
        <w:autoSpaceDE w:val="0"/>
        <w:autoSpaceDN w:val="0"/>
        <w:adjustRightInd w:val="0"/>
        <w:spacing w:after="0" w:line="240" w:lineRule="auto"/>
        <w:jc w:val="center"/>
        <w:rPr>
          <w:rFonts w:ascii="TT59o00" w:hAnsi="TT59o00" w:cs="TT59o00"/>
          <w:sz w:val="72"/>
          <w:szCs w:val="72"/>
        </w:rPr>
      </w:pPr>
    </w:p>
    <w:p w14:paraId="34E10C10" w14:textId="77777777" w:rsidR="009226A8" w:rsidRDefault="009226A8" w:rsidP="003069DD">
      <w:pPr>
        <w:autoSpaceDE w:val="0"/>
        <w:autoSpaceDN w:val="0"/>
        <w:adjustRightInd w:val="0"/>
        <w:spacing w:after="0" w:line="240" w:lineRule="auto"/>
        <w:rPr>
          <w:rFonts w:ascii="TT59o00" w:hAnsi="TT59o00" w:cs="TT59o00"/>
          <w:sz w:val="72"/>
          <w:szCs w:val="72"/>
        </w:rPr>
      </w:pPr>
    </w:p>
    <w:p w14:paraId="34E10C11" w14:textId="77777777" w:rsidR="009226A8" w:rsidRDefault="009226A8" w:rsidP="009226A8">
      <w:pPr>
        <w:autoSpaceDE w:val="0"/>
        <w:autoSpaceDN w:val="0"/>
        <w:adjustRightInd w:val="0"/>
        <w:spacing w:after="0" w:line="240" w:lineRule="auto"/>
        <w:jc w:val="center"/>
        <w:rPr>
          <w:rFonts w:ascii="TT59o00" w:hAnsi="TT59o00" w:cs="TT59o00"/>
          <w:sz w:val="72"/>
          <w:szCs w:val="72"/>
        </w:rPr>
      </w:pPr>
    </w:p>
    <w:p w14:paraId="34E10C12" w14:textId="474C2CE2" w:rsidR="009226A8" w:rsidRPr="009226A8" w:rsidRDefault="009226A8" w:rsidP="009226A8">
      <w:pPr>
        <w:autoSpaceDE w:val="0"/>
        <w:autoSpaceDN w:val="0"/>
        <w:adjustRightInd w:val="0"/>
        <w:spacing w:after="0" w:line="240" w:lineRule="auto"/>
        <w:jc w:val="center"/>
        <w:rPr>
          <w:rFonts w:ascii="Arial" w:hAnsi="Arial" w:cs="Arial"/>
          <w:b/>
          <w:sz w:val="72"/>
          <w:szCs w:val="72"/>
        </w:rPr>
      </w:pPr>
      <w:r w:rsidRPr="009226A8">
        <w:rPr>
          <w:rFonts w:ascii="Arial" w:hAnsi="Arial" w:cs="Arial"/>
          <w:b/>
          <w:sz w:val="72"/>
          <w:szCs w:val="72"/>
        </w:rPr>
        <w:t xml:space="preserve">WERKPLAN </w:t>
      </w:r>
      <w:r w:rsidR="00091640">
        <w:rPr>
          <w:rFonts w:ascii="Arial" w:hAnsi="Arial" w:cs="Arial"/>
          <w:b/>
          <w:sz w:val="72"/>
          <w:szCs w:val="72"/>
        </w:rPr>
        <w:t>2017-2018</w:t>
      </w:r>
    </w:p>
    <w:p w14:paraId="34E10C13" w14:textId="77777777" w:rsidR="009226A8" w:rsidRPr="009226A8" w:rsidRDefault="009226A8" w:rsidP="009226A8">
      <w:pPr>
        <w:autoSpaceDE w:val="0"/>
        <w:autoSpaceDN w:val="0"/>
        <w:adjustRightInd w:val="0"/>
        <w:spacing w:after="0" w:line="240" w:lineRule="auto"/>
        <w:jc w:val="center"/>
        <w:rPr>
          <w:rFonts w:ascii="Arial" w:hAnsi="Arial" w:cs="Arial"/>
          <w:sz w:val="72"/>
          <w:szCs w:val="72"/>
        </w:rPr>
      </w:pPr>
    </w:p>
    <w:p w14:paraId="34E10C14" w14:textId="77777777" w:rsidR="009226A8" w:rsidRPr="009226A8" w:rsidRDefault="00240ACB" w:rsidP="009226A8">
      <w:pPr>
        <w:autoSpaceDE w:val="0"/>
        <w:autoSpaceDN w:val="0"/>
        <w:adjustRightInd w:val="0"/>
        <w:spacing w:after="0" w:line="240" w:lineRule="auto"/>
        <w:jc w:val="center"/>
        <w:rPr>
          <w:rFonts w:ascii="Arial" w:hAnsi="Arial" w:cs="Arial"/>
          <w:sz w:val="48"/>
          <w:szCs w:val="48"/>
        </w:rPr>
      </w:pPr>
      <w:r>
        <w:rPr>
          <w:rFonts w:ascii="Arial" w:hAnsi="Arial" w:cs="Arial"/>
          <w:sz w:val="48"/>
          <w:szCs w:val="48"/>
        </w:rPr>
        <w:t>v</w:t>
      </w:r>
      <w:r w:rsidR="009226A8" w:rsidRPr="009226A8">
        <w:rPr>
          <w:rFonts w:ascii="Arial" w:hAnsi="Arial" w:cs="Arial"/>
          <w:sz w:val="48"/>
          <w:szCs w:val="48"/>
        </w:rPr>
        <w:t>an de Medezeggenschapsraad</w:t>
      </w:r>
    </w:p>
    <w:p w14:paraId="34E10C15" w14:textId="77777777" w:rsidR="009226A8" w:rsidRPr="009226A8" w:rsidRDefault="009226A8" w:rsidP="009226A8">
      <w:pPr>
        <w:autoSpaceDE w:val="0"/>
        <w:autoSpaceDN w:val="0"/>
        <w:adjustRightInd w:val="0"/>
        <w:spacing w:after="0" w:line="240" w:lineRule="auto"/>
        <w:jc w:val="center"/>
        <w:rPr>
          <w:rFonts w:ascii="Arial" w:hAnsi="Arial" w:cs="Arial"/>
          <w:sz w:val="48"/>
          <w:szCs w:val="48"/>
        </w:rPr>
      </w:pPr>
      <w:r w:rsidRPr="009226A8">
        <w:rPr>
          <w:rFonts w:ascii="Arial" w:hAnsi="Arial" w:cs="Arial"/>
          <w:sz w:val="48"/>
          <w:szCs w:val="48"/>
        </w:rPr>
        <w:t>Prinses Margrietschool</w:t>
      </w:r>
    </w:p>
    <w:p w14:paraId="34E10C16" w14:textId="77777777" w:rsidR="00D94B75" w:rsidRDefault="00D94B75" w:rsidP="00240ACB">
      <w:pPr>
        <w:pStyle w:val="Geenafstand"/>
        <w:jc w:val="center"/>
      </w:pPr>
      <w:r>
        <w:t xml:space="preserve">Dennenweg </w:t>
      </w:r>
      <w:r w:rsidR="00191D7D">
        <w:t>4</w:t>
      </w:r>
    </w:p>
    <w:p w14:paraId="34E10C17" w14:textId="77777777" w:rsidR="00240ACB" w:rsidRDefault="00240ACB" w:rsidP="00240ACB">
      <w:pPr>
        <w:pStyle w:val="Geenafstand"/>
        <w:jc w:val="center"/>
      </w:pPr>
      <w:r>
        <w:t>8881 C</w:t>
      </w:r>
      <w:r w:rsidR="003D682D">
        <w:t>J</w:t>
      </w:r>
      <w:r>
        <w:t xml:space="preserve"> West Terschelling</w:t>
      </w:r>
    </w:p>
    <w:p w14:paraId="34E10C18" w14:textId="77777777" w:rsidR="009226A8" w:rsidRDefault="009226A8" w:rsidP="009226A8">
      <w:pPr>
        <w:jc w:val="center"/>
      </w:pPr>
    </w:p>
    <w:p w14:paraId="34E10C19" w14:textId="77777777" w:rsidR="00240ACB" w:rsidRDefault="00240ACB" w:rsidP="009226A8">
      <w:pPr>
        <w:jc w:val="center"/>
      </w:pPr>
    </w:p>
    <w:p w14:paraId="34E10C1A" w14:textId="77777777" w:rsidR="009226A8" w:rsidRDefault="00130A9B" w:rsidP="009226A8">
      <w:pPr>
        <w:jc w:val="center"/>
      </w:pPr>
      <w:r w:rsidRPr="00BC296D">
        <w:rPr>
          <w:rFonts w:ascii="Verdana" w:hAnsi="Verdana"/>
          <w:b/>
          <w:noProof/>
          <w:color w:val="0000FF"/>
          <w:lang w:eastAsia="nl-NL"/>
        </w:rPr>
        <w:drawing>
          <wp:inline distT="0" distB="0" distL="0" distR="0" wp14:anchorId="34E10EDA" wp14:editId="34E10EDB">
            <wp:extent cx="2973070" cy="2423160"/>
            <wp:effectExtent l="0" t="0" r="0" b="0"/>
            <wp:docPr id="2" name="Afbeelding 7" descr="http://www.basisonderwijsterschelling.nl/images/margrietschoo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basisonderwijsterschelling.nl/images/margrietscho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070" cy="2423160"/>
                    </a:xfrm>
                    <a:prstGeom prst="rect">
                      <a:avLst/>
                    </a:prstGeom>
                    <a:noFill/>
                    <a:ln>
                      <a:noFill/>
                    </a:ln>
                  </pic:spPr>
                </pic:pic>
              </a:graphicData>
            </a:graphic>
          </wp:inline>
        </w:drawing>
      </w:r>
    </w:p>
    <w:p w14:paraId="34E10C1B" w14:textId="77777777" w:rsidR="009226A8" w:rsidRDefault="009226A8" w:rsidP="009226A8"/>
    <w:p w14:paraId="34E10C1C" w14:textId="77777777" w:rsidR="009226A8" w:rsidRDefault="009226A8" w:rsidP="009226A8">
      <w:pPr>
        <w:tabs>
          <w:tab w:val="left" w:pos="6252"/>
        </w:tabs>
      </w:pPr>
      <w:r>
        <w:tab/>
      </w:r>
    </w:p>
    <w:p w14:paraId="34E10C1D" w14:textId="77777777" w:rsidR="009226A8" w:rsidRDefault="009226A8" w:rsidP="009226A8">
      <w:pPr>
        <w:tabs>
          <w:tab w:val="left" w:pos="6252"/>
        </w:tabs>
      </w:pPr>
    </w:p>
    <w:p w14:paraId="34E10C1E" w14:textId="77777777" w:rsidR="009226A8" w:rsidRDefault="009226A8" w:rsidP="009226A8">
      <w:pPr>
        <w:tabs>
          <w:tab w:val="left" w:pos="6252"/>
        </w:tabs>
      </w:pPr>
    </w:p>
    <w:p w14:paraId="34E10C1F" w14:textId="77777777" w:rsidR="009226A8" w:rsidRDefault="009226A8" w:rsidP="009226A8">
      <w:pPr>
        <w:tabs>
          <w:tab w:val="left" w:pos="6252"/>
        </w:tabs>
      </w:pPr>
    </w:p>
    <w:p w14:paraId="34E10C20" w14:textId="77777777" w:rsidR="009226A8" w:rsidRDefault="009226A8" w:rsidP="009226A8">
      <w:pPr>
        <w:tabs>
          <w:tab w:val="left" w:pos="6252"/>
        </w:tabs>
      </w:pPr>
    </w:p>
    <w:p w14:paraId="34E10C21" w14:textId="77777777" w:rsidR="00BC296D" w:rsidRPr="00614091" w:rsidRDefault="00BC296D" w:rsidP="00BC296D">
      <w:pPr>
        <w:autoSpaceDE w:val="0"/>
        <w:autoSpaceDN w:val="0"/>
        <w:adjustRightInd w:val="0"/>
        <w:spacing w:after="0" w:line="240" w:lineRule="auto"/>
        <w:rPr>
          <w:rFonts w:ascii="Arial" w:hAnsi="Arial" w:cs="Arial"/>
          <w:b/>
          <w:sz w:val="24"/>
          <w:szCs w:val="24"/>
        </w:rPr>
      </w:pPr>
      <w:r w:rsidRPr="00614091">
        <w:rPr>
          <w:rFonts w:ascii="Arial" w:hAnsi="Arial" w:cs="Arial"/>
          <w:b/>
          <w:sz w:val="24"/>
          <w:szCs w:val="24"/>
        </w:rPr>
        <w:lastRenderedPageBreak/>
        <w:t>Inhoudsopgave:</w:t>
      </w:r>
    </w:p>
    <w:p w14:paraId="34E10C22"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1. Missie </w:t>
      </w:r>
      <w:r w:rsidR="00B80D5E">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9D2970">
        <w:rPr>
          <w:rFonts w:ascii="Arial" w:hAnsi="Arial" w:cs="Arial"/>
          <w:sz w:val="24"/>
          <w:szCs w:val="24"/>
        </w:rPr>
        <w:t>3</w:t>
      </w:r>
    </w:p>
    <w:p w14:paraId="34E10C23"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1.1. Visie </w:t>
      </w:r>
      <w:r w:rsidR="00B80D5E">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3</w:t>
      </w:r>
    </w:p>
    <w:p w14:paraId="34E10C24"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1.2. Doelen</w:t>
      </w:r>
      <w:r w:rsidR="00B80D5E">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3</w:t>
      </w:r>
    </w:p>
    <w:p w14:paraId="34E10C25"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2. Taak </w:t>
      </w:r>
      <w:r w:rsidR="00B80D5E">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3</w:t>
      </w:r>
    </w:p>
    <w:p w14:paraId="34E10C26"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3. Werkwijze </w:t>
      </w:r>
      <w:r w:rsidR="00B80D5E">
        <w:rPr>
          <w:rFonts w:ascii="Arial" w:hAnsi="Arial" w:cs="Arial"/>
          <w:sz w:val="24"/>
          <w:szCs w:val="24"/>
        </w:rPr>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4</w:t>
      </w:r>
    </w:p>
    <w:p w14:paraId="34E10C27"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4. Taakverdeling </w:t>
      </w:r>
      <w:r w:rsidR="00B80D5E">
        <w:rPr>
          <w:rFonts w:ascii="Arial" w:hAnsi="Arial" w:cs="Arial"/>
          <w:sz w:val="24"/>
          <w:szCs w:val="24"/>
        </w:rPr>
        <w:t xml:space="preserve"> ……………………………………………………………</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4</w:t>
      </w:r>
    </w:p>
    <w:p w14:paraId="34E10C28" w14:textId="77777777" w:rsidR="00BC296D" w:rsidRPr="008E11B2" w:rsidRDefault="00B80D5E"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5. Communicatie  ……………………………………………………………</w:t>
      </w:r>
      <w:r>
        <w:rPr>
          <w:rFonts w:ascii="Arial" w:hAnsi="Arial" w:cs="Arial"/>
          <w:sz w:val="24"/>
          <w:szCs w:val="24"/>
        </w:rPr>
        <w:tab/>
      </w:r>
      <w:r>
        <w:rPr>
          <w:rFonts w:ascii="Arial" w:hAnsi="Arial" w:cs="Arial"/>
          <w:sz w:val="24"/>
          <w:szCs w:val="24"/>
        </w:rPr>
        <w:tab/>
      </w:r>
      <w:r w:rsidR="00FC2BDF">
        <w:rPr>
          <w:rFonts w:ascii="Arial" w:hAnsi="Arial" w:cs="Arial"/>
          <w:sz w:val="24"/>
          <w:szCs w:val="24"/>
        </w:rPr>
        <w:t>4</w:t>
      </w:r>
    </w:p>
    <w:p w14:paraId="34E10C29"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6. Vergaderingen / overleg </w:t>
      </w:r>
      <w:r w:rsidR="00B80D5E">
        <w:rPr>
          <w:rFonts w:ascii="Arial" w:hAnsi="Arial" w:cs="Arial"/>
          <w:sz w:val="24"/>
          <w:szCs w:val="24"/>
        </w:rPr>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A"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6.1. MR-vergaderingen</w:t>
      </w:r>
      <w:r w:rsidR="00B80D5E">
        <w:rPr>
          <w:rFonts w:ascii="Arial" w:hAnsi="Arial" w:cs="Arial"/>
          <w:sz w:val="24"/>
          <w:szCs w:val="24"/>
        </w:rPr>
        <w:t xml:space="preserve">  ……………………………………………………</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B" w14:textId="77777777" w:rsidR="00BC296D" w:rsidRPr="008E11B2" w:rsidRDefault="007E6B20"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BC296D" w:rsidRPr="008E11B2">
        <w:rPr>
          <w:rFonts w:ascii="Arial" w:hAnsi="Arial" w:cs="Arial"/>
          <w:sz w:val="24"/>
          <w:szCs w:val="24"/>
        </w:rPr>
        <w:t xml:space="preserve">. Faciliteiten </w:t>
      </w:r>
      <w:r w:rsidR="00B80D5E">
        <w:rPr>
          <w:rFonts w:ascii="Arial" w:hAnsi="Arial" w:cs="Arial"/>
          <w:sz w:val="24"/>
          <w:szCs w:val="24"/>
        </w:rPr>
        <w:t xml:space="preserve"> </w:t>
      </w:r>
      <w:r w:rsidR="00BC296D" w:rsidRPr="008E11B2">
        <w:rPr>
          <w:rFonts w:ascii="Arial" w:hAnsi="Arial" w:cs="Arial"/>
          <w:sz w:val="24"/>
          <w:szCs w:val="24"/>
        </w:rPr>
        <w:t xml:space="preserve"> </w:t>
      </w:r>
      <w:r w:rsidR="00B80D5E">
        <w:rPr>
          <w:rFonts w:ascii="Arial" w:hAnsi="Arial" w:cs="Arial"/>
          <w:sz w:val="24"/>
          <w:szCs w:val="24"/>
        </w:rPr>
        <w:t xml:space="preserve">     ……………………………………………………………</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C" w14:textId="77777777" w:rsidR="00BC296D" w:rsidRPr="008E11B2" w:rsidRDefault="007E6B20"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BC296D" w:rsidRPr="008E11B2">
        <w:rPr>
          <w:rFonts w:ascii="Arial" w:hAnsi="Arial" w:cs="Arial"/>
          <w:sz w:val="24"/>
          <w:szCs w:val="24"/>
        </w:rPr>
        <w:t xml:space="preserve">.1. </w:t>
      </w:r>
      <w:proofErr w:type="spellStart"/>
      <w:r w:rsidR="00BC296D" w:rsidRPr="008E11B2">
        <w:rPr>
          <w:rFonts w:ascii="Arial" w:hAnsi="Arial" w:cs="Arial"/>
          <w:sz w:val="24"/>
          <w:szCs w:val="24"/>
        </w:rPr>
        <w:t>CAO-regeling</w:t>
      </w:r>
      <w:proofErr w:type="spellEnd"/>
      <w:r w:rsidR="00B80D5E">
        <w:rPr>
          <w:rFonts w:ascii="Arial" w:hAnsi="Arial" w:cs="Arial"/>
          <w:sz w:val="24"/>
          <w:szCs w:val="24"/>
        </w:rPr>
        <w:t xml:space="preserve"> …………………………………………………………..</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D" w14:textId="77777777" w:rsidR="00BC296D" w:rsidRPr="008E11B2" w:rsidRDefault="007E6B20"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BC296D" w:rsidRPr="008E11B2">
        <w:rPr>
          <w:rFonts w:ascii="Arial" w:hAnsi="Arial" w:cs="Arial"/>
          <w:sz w:val="24"/>
          <w:szCs w:val="24"/>
        </w:rPr>
        <w:t xml:space="preserve">.2. Menskracht </w:t>
      </w:r>
      <w:r w:rsidR="00B80D5E">
        <w:rPr>
          <w:rFonts w:ascii="Arial" w:hAnsi="Arial" w:cs="Arial"/>
          <w:sz w:val="24"/>
          <w:szCs w:val="24"/>
        </w:rPr>
        <w:t xml:space="preserve"> </w:t>
      </w:r>
      <w:r w:rsidR="00BC296D" w:rsidRPr="008E11B2">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E" w14:textId="77777777" w:rsidR="00BC296D" w:rsidRPr="008E11B2" w:rsidRDefault="007E6B20"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BC296D" w:rsidRPr="008E11B2">
        <w:rPr>
          <w:rFonts w:ascii="Arial" w:hAnsi="Arial" w:cs="Arial"/>
          <w:sz w:val="24"/>
          <w:szCs w:val="24"/>
        </w:rPr>
        <w:t>.3. Begroting MR</w:t>
      </w:r>
      <w:r w:rsidR="00B80D5E">
        <w:rPr>
          <w:rFonts w:ascii="Arial" w:hAnsi="Arial" w:cs="Arial"/>
          <w:sz w:val="24"/>
          <w:szCs w:val="24"/>
        </w:rPr>
        <w:t xml:space="preserve"> </w:t>
      </w:r>
      <w:r w:rsidR="00BC296D" w:rsidRPr="008E11B2">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2F" w14:textId="77777777" w:rsidR="00BC296D" w:rsidRPr="008E11B2" w:rsidRDefault="007E6B20"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BC296D" w:rsidRPr="008E11B2">
        <w:rPr>
          <w:rFonts w:ascii="Arial" w:hAnsi="Arial" w:cs="Arial"/>
          <w:sz w:val="24"/>
          <w:szCs w:val="24"/>
        </w:rPr>
        <w:t xml:space="preserve">. Beleidsstukken </w:t>
      </w:r>
      <w:r w:rsidR="00B80D5E">
        <w:rPr>
          <w:rFonts w:ascii="Arial" w:hAnsi="Arial" w:cs="Arial"/>
          <w:sz w:val="24"/>
          <w:szCs w:val="24"/>
        </w:rPr>
        <w:t xml:space="preserve"> </w:t>
      </w:r>
      <w:r w:rsidR="00BC296D" w:rsidRPr="008E11B2">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r>
      <w:r w:rsidR="00FC2BDF">
        <w:rPr>
          <w:rFonts w:ascii="Arial" w:hAnsi="Arial" w:cs="Arial"/>
          <w:sz w:val="24"/>
          <w:szCs w:val="24"/>
        </w:rPr>
        <w:t>5</w:t>
      </w:r>
    </w:p>
    <w:p w14:paraId="34E10C30" w14:textId="77777777" w:rsidR="00BC296D" w:rsidRPr="008E11B2" w:rsidRDefault="00481C2B" w:rsidP="00BC296D">
      <w:pPr>
        <w:autoSpaceDE w:val="0"/>
        <w:autoSpaceDN w:val="0"/>
        <w:adjustRightInd w:val="0"/>
        <w:spacing w:after="0" w:line="240" w:lineRule="auto"/>
        <w:rPr>
          <w:rFonts w:ascii="Arial" w:hAnsi="Arial" w:cs="Arial"/>
          <w:sz w:val="24"/>
          <w:szCs w:val="24"/>
        </w:rPr>
      </w:pPr>
      <w:r>
        <w:rPr>
          <w:rFonts w:ascii="Arial" w:hAnsi="Arial" w:cs="Arial"/>
          <w:sz w:val="24"/>
          <w:szCs w:val="24"/>
        </w:rPr>
        <w:t>9. Bijlagen</w:t>
      </w:r>
      <w:r w:rsidR="00B80D5E">
        <w:rPr>
          <w:rFonts w:ascii="Arial" w:hAnsi="Arial" w:cs="Arial"/>
          <w:sz w:val="24"/>
          <w:szCs w:val="24"/>
        </w:rPr>
        <w:t xml:space="preserve"> </w:t>
      </w:r>
      <w:r w:rsidR="00B80D5E">
        <w:rPr>
          <w:rFonts w:ascii="Arial" w:hAnsi="Arial" w:cs="Arial"/>
          <w:sz w:val="24"/>
          <w:szCs w:val="24"/>
        </w:rPr>
        <w:tab/>
        <w:t>…………………………………………………………………</w:t>
      </w:r>
      <w:r w:rsidR="00B80D5E">
        <w:rPr>
          <w:rFonts w:ascii="Arial" w:hAnsi="Arial" w:cs="Arial"/>
          <w:sz w:val="24"/>
          <w:szCs w:val="24"/>
        </w:rPr>
        <w:tab/>
      </w:r>
      <w:r w:rsidR="00B80D5E">
        <w:rPr>
          <w:rFonts w:ascii="Arial" w:hAnsi="Arial" w:cs="Arial"/>
          <w:sz w:val="24"/>
          <w:szCs w:val="24"/>
        </w:rPr>
        <w:tab/>
        <w:t>5</w:t>
      </w:r>
    </w:p>
    <w:p w14:paraId="34E10C31" w14:textId="77777777" w:rsidR="00526DE1" w:rsidRDefault="00526DE1" w:rsidP="00526DE1">
      <w:pPr>
        <w:pStyle w:val="Geenafstand"/>
        <w:numPr>
          <w:ilvl w:val="0"/>
          <w:numId w:val="19"/>
        </w:numPr>
        <w:rPr>
          <w:rFonts w:ascii="Arial" w:eastAsia="Times New Roman" w:hAnsi="Arial" w:cs="Arial"/>
          <w:bCs/>
          <w:sz w:val="24"/>
          <w:szCs w:val="24"/>
          <w:lang w:eastAsia="nl-NL"/>
        </w:rPr>
      </w:pPr>
      <w:r w:rsidRPr="004720E6">
        <w:rPr>
          <w:rFonts w:ascii="Arial" w:eastAsia="Times New Roman" w:hAnsi="Arial" w:cs="Arial"/>
          <w:bCs/>
          <w:sz w:val="24"/>
          <w:szCs w:val="24"/>
          <w:lang w:eastAsia="nl-NL"/>
        </w:rPr>
        <w:t>Huishoudelijk Reglement Medezeggenschapsraad PM school</w:t>
      </w:r>
      <w:r>
        <w:rPr>
          <w:rFonts w:ascii="Arial" w:eastAsia="Times New Roman" w:hAnsi="Arial" w:cs="Arial"/>
          <w:bCs/>
          <w:sz w:val="24"/>
          <w:szCs w:val="24"/>
          <w:lang w:eastAsia="nl-NL"/>
        </w:rPr>
        <w:t>.</w:t>
      </w:r>
      <w:r>
        <w:rPr>
          <w:rFonts w:ascii="Arial" w:eastAsia="Times New Roman" w:hAnsi="Arial" w:cs="Arial"/>
          <w:bCs/>
          <w:sz w:val="24"/>
          <w:szCs w:val="24"/>
          <w:lang w:eastAsia="nl-NL"/>
        </w:rPr>
        <w:tab/>
      </w:r>
      <w:r>
        <w:rPr>
          <w:rFonts w:ascii="Arial" w:eastAsia="Times New Roman" w:hAnsi="Arial" w:cs="Arial"/>
          <w:bCs/>
          <w:sz w:val="24"/>
          <w:szCs w:val="24"/>
          <w:lang w:eastAsia="nl-NL"/>
        </w:rPr>
        <w:tab/>
        <w:t>6</w:t>
      </w:r>
    </w:p>
    <w:p w14:paraId="34E10C32" w14:textId="77777777" w:rsidR="00526DE1" w:rsidRDefault="00526DE1" w:rsidP="00526DE1">
      <w:pPr>
        <w:pStyle w:val="Geenafstand"/>
        <w:ind w:firstLine="360"/>
        <w:rPr>
          <w:rFonts w:ascii="Arial" w:eastAsia="Times New Roman" w:hAnsi="Arial" w:cs="Arial"/>
          <w:sz w:val="24"/>
          <w:szCs w:val="24"/>
          <w:lang w:eastAsia="nl-NL"/>
        </w:rPr>
      </w:pPr>
      <w:r>
        <w:rPr>
          <w:rFonts w:ascii="Arial" w:eastAsia="Times New Roman" w:hAnsi="Arial" w:cs="Arial"/>
          <w:sz w:val="24"/>
          <w:szCs w:val="24"/>
          <w:lang w:eastAsia="nl-NL"/>
        </w:rPr>
        <w:t xml:space="preserve">2.  </w:t>
      </w:r>
      <w:r w:rsidRPr="004720E6">
        <w:rPr>
          <w:rFonts w:ascii="Arial" w:eastAsia="Times New Roman" w:hAnsi="Arial" w:cs="Arial"/>
          <w:sz w:val="24"/>
          <w:szCs w:val="24"/>
          <w:lang w:eastAsia="nl-NL"/>
        </w:rPr>
        <w:t>MR Reglement</w:t>
      </w:r>
      <w:r>
        <w:rPr>
          <w:rFonts w:ascii="Arial" w:eastAsia="Times New Roman" w:hAnsi="Arial" w:cs="Arial"/>
          <w:sz w:val="24"/>
          <w:szCs w:val="24"/>
          <w:lang w:eastAsia="nl-NL"/>
        </w:rPr>
        <w:t>.</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8</w:t>
      </w:r>
    </w:p>
    <w:p w14:paraId="34E10C33" w14:textId="77777777" w:rsidR="00526DE1" w:rsidRDefault="00526DE1" w:rsidP="00526DE1">
      <w:pPr>
        <w:pStyle w:val="Geenafstand"/>
        <w:ind w:firstLine="360"/>
        <w:rPr>
          <w:rFonts w:ascii="Arial" w:hAnsi="Arial" w:cs="Arial"/>
          <w:sz w:val="24"/>
          <w:szCs w:val="24"/>
          <w:lang w:eastAsia="nl-NL"/>
        </w:rPr>
      </w:pPr>
      <w:r w:rsidRPr="004720E6">
        <w:rPr>
          <w:rFonts w:ascii="Arial" w:hAnsi="Arial" w:cs="Arial"/>
          <w:sz w:val="24"/>
          <w:szCs w:val="24"/>
          <w:lang w:eastAsia="nl-NL"/>
        </w:rPr>
        <w:t xml:space="preserve">3.  </w:t>
      </w:r>
      <w:r>
        <w:rPr>
          <w:rFonts w:ascii="Arial" w:hAnsi="Arial" w:cs="Arial"/>
          <w:sz w:val="24"/>
          <w:szCs w:val="24"/>
          <w:lang w:eastAsia="nl-NL"/>
        </w:rPr>
        <w:tab/>
      </w:r>
      <w:r w:rsidR="00AA4792">
        <w:rPr>
          <w:rFonts w:ascii="Arial" w:hAnsi="Arial" w:cs="Arial"/>
          <w:sz w:val="24"/>
          <w:szCs w:val="24"/>
          <w:lang w:eastAsia="nl-NL"/>
        </w:rPr>
        <w:t xml:space="preserve">Bevoegdheden MR </w:t>
      </w:r>
      <w:r w:rsidR="00C61E70">
        <w:rPr>
          <w:rFonts w:ascii="Arial" w:hAnsi="Arial" w:cs="Arial"/>
          <w:sz w:val="24"/>
          <w:szCs w:val="24"/>
          <w:lang w:eastAsia="nl-NL"/>
        </w:rPr>
        <w:t>/ GMR</w:t>
      </w:r>
      <w:r w:rsidR="00C61E70">
        <w:rPr>
          <w:rFonts w:ascii="Arial" w:hAnsi="Arial" w:cs="Arial"/>
          <w:sz w:val="24"/>
          <w:szCs w:val="24"/>
          <w:lang w:eastAsia="nl-NL"/>
        </w:rPr>
        <w:tab/>
      </w:r>
      <w:r w:rsidR="00AA4792">
        <w:rPr>
          <w:rFonts w:ascii="Arial" w:hAnsi="Arial" w:cs="Arial"/>
          <w:sz w:val="24"/>
          <w:szCs w:val="24"/>
          <w:lang w:eastAsia="nl-NL"/>
        </w:rPr>
        <w:tab/>
      </w:r>
      <w:r w:rsidR="00AA4792">
        <w:rPr>
          <w:rFonts w:ascii="Arial" w:hAnsi="Arial" w:cs="Arial"/>
          <w:sz w:val="24"/>
          <w:szCs w:val="24"/>
          <w:lang w:eastAsia="nl-NL"/>
        </w:rPr>
        <w:tab/>
      </w:r>
      <w:r w:rsidR="00AA4792">
        <w:rPr>
          <w:rFonts w:ascii="Arial" w:hAnsi="Arial" w:cs="Arial"/>
          <w:sz w:val="24"/>
          <w:szCs w:val="24"/>
          <w:lang w:eastAsia="nl-NL"/>
        </w:rPr>
        <w:tab/>
      </w:r>
      <w:r w:rsidR="00AA4792">
        <w:rPr>
          <w:rFonts w:ascii="Arial" w:hAnsi="Arial" w:cs="Arial"/>
          <w:sz w:val="24"/>
          <w:szCs w:val="24"/>
          <w:lang w:eastAsia="nl-NL"/>
        </w:rPr>
        <w:tab/>
      </w:r>
      <w:r w:rsidR="00AA4792">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t>16</w:t>
      </w:r>
    </w:p>
    <w:p w14:paraId="34E10C34" w14:textId="77777777" w:rsidR="00526DE1" w:rsidRDefault="00526DE1" w:rsidP="00526DE1">
      <w:pPr>
        <w:pStyle w:val="Geenafstand"/>
        <w:ind w:firstLine="360"/>
        <w:rPr>
          <w:rFonts w:ascii="Arial" w:hAnsi="Arial" w:cs="Arial"/>
          <w:sz w:val="24"/>
          <w:szCs w:val="24"/>
          <w:lang w:eastAsia="nl-NL"/>
        </w:rPr>
      </w:pPr>
      <w:r>
        <w:rPr>
          <w:rFonts w:ascii="Arial" w:hAnsi="Arial" w:cs="Arial"/>
          <w:sz w:val="24"/>
          <w:szCs w:val="24"/>
          <w:lang w:eastAsia="nl-NL"/>
        </w:rPr>
        <w:t>4.</w:t>
      </w:r>
      <w:r>
        <w:rPr>
          <w:rFonts w:ascii="Arial" w:hAnsi="Arial" w:cs="Arial"/>
          <w:sz w:val="24"/>
          <w:szCs w:val="24"/>
          <w:lang w:eastAsia="nl-NL"/>
        </w:rPr>
        <w:tab/>
      </w:r>
      <w:r w:rsidR="00AA4792" w:rsidRPr="004720E6">
        <w:rPr>
          <w:rFonts w:ascii="Arial" w:hAnsi="Arial" w:cs="Arial"/>
          <w:sz w:val="24"/>
          <w:szCs w:val="24"/>
          <w:lang w:eastAsia="nl-NL"/>
        </w:rPr>
        <w:t>Beleidsstukken, onderwerpen MR schooljaar 201</w:t>
      </w:r>
      <w:r w:rsidR="007128D2">
        <w:rPr>
          <w:rFonts w:ascii="Arial" w:hAnsi="Arial" w:cs="Arial"/>
          <w:sz w:val="24"/>
          <w:szCs w:val="24"/>
          <w:lang w:eastAsia="nl-NL"/>
        </w:rPr>
        <w:t>5</w:t>
      </w:r>
      <w:r w:rsidR="00AA4792" w:rsidRPr="004720E6">
        <w:rPr>
          <w:rFonts w:ascii="Arial" w:hAnsi="Arial" w:cs="Arial"/>
          <w:sz w:val="24"/>
          <w:szCs w:val="24"/>
          <w:lang w:eastAsia="nl-NL"/>
        </w:rPr>
        <w:t>-201</w:t>
      </w:r>
      <w:r w:rsidR="007128D2">
        <w:rPr>
          <w:rFonts w:ascii="Arial" w:hAnsi="Arial" w:cs="Arial"/>
          <w:sz w:val="24"/>
          <w:szCs w:val="24"/>
          <w:lang w:eastAsia="nl-NL"/>
        </w:rPr>
        <w:t>6</w:t>
      </w:r>
      <w:r w:rsidR="00AA4792" w:rsidRPr="004720E6">
        <w:rPr>
          <w:rFonts w:ascii="Arial" w:hAnsi="Arial" w:cs="Arial"/>
          <w:sz w:val="24"/>
          <w:szCs w:val="24"/>
          <w:lang w:eastAsia="nl-NL"/>
        </w:rPr>
        <w:t>.</w:t>
      </w:r>
      <w:r>
        <w:rPr>
          <w:rFonts w:ascii="Arial" w:hAnsi="Arial" w:cs="Arial"/>
          <w:sz w:val="24"/>
          <w:szCs w:val="24"/>
          <w:lang w:eastAsia="nl-NL"/>
        </w:rPr>
        <w:tab/>
      </w:r>
      <w:r>
        <w:rPr>
          <w:rFonts w:ascii="Arial" w:hAnsi="Arial" w:cs="Arial"/>
          <w:sz w:val="24"/>
          <w:szCs w:val="24"/>
          <w:lang w:eastAsia="nl-NL"/>
        </w:rPr>
        <w:tab/>
      </w:r>
      <w:r w:rsidR="00AA4792">
        <w:rPr>
          <w:rFonts w:ascii="Arial" w:hAnsi="Arial" w:cs="Arial"/>
          <w:sz w:val="24"/>
          <w:szCs w:val="24"/>
          <w:lang w:eastAsia="nl-NL"/>
        </w:rPr>
        <w:tab/>
      </w:r>
      <w:r w:rsidR="00906398">
        <w:rPr>
          <w:rFonts w:ascii="Arial" w:hAnsi="Arial" w:cs="Arial"/>
          <w:sz w:val="24"/>
          <w:szCs w:val="24"/>
          <w:lang w:eastAsia="nl-NL"/>
        </w:rPr>
        <w:t>18</w:t>
      </w:r>
    </w:p>
    <w:p w14:paraId="34E10C35" w14:textId="77777777" w:rsidR="00BC296D" w:rsidRPr="008E11B2" w:rsidRDefault="00BC296D" w:rsidP="00BC296D">
      <w:pPr>
        <w:autoSpaceDE w:val="0"/>
        <w:autoSpaceDN w:val="0"/>
        <w:adjustRightInd w:val="0"/>
        <w:spacing w:after="0" w:line="240" w:lineRule="auto"/>
        <w:rPr>
          <w:rFonts w:ascii="Arial" w:hAnsi="Arial" w:cs="Arial"/>
          <w:sz w:val="24"/>
          <w:szCs w:val="24"/>
        </w:rPr>
      </w:pPr>
    </w:p>
    <w:p w14:paraId="34E10C36" w14:textId="77777777" w:rsidR="00BC296D" w:rsidRPr="008E11B2" w:rsidRDefault="00BC296D" w:rsidP="00BC296D">
      <w:pPr>
        <w:autoSpaceDE w:val="0"/>
        <w:autoSpaceDN w:val="0"/>
        <w:adjustRightInd w:val="0"/>
        <w:spacing w:after="0" w:line="240" w:lineRule="auto"/>
        <w:rPr>
          <w:rFonts w:ascii="Arial" w:hAnsi="Arial" w:cs="Arial"/>
          <w:sz w:val="24"/>
          <w:szCs w:val="24"/>
        </w:rPr>
      </w:pPr>
    </w:p>
    <w:p w14:paraId="34E10C37" w14:textId="77777777" w:rsidR="00BC296D" w:rsidRPr="00614091" w:rsidRDefault="00BC296D" w:rsidP="00BC296D">
      <w:pPr>
        <w:autoSpaceDE w:val="0"/>
        <w:autoSpaceDN w:val="0"/>
        <w:adjustRightInd w:val="0"/>
        <w:spacing w:after="0" w:line="240" w:lineRule="auto"/>
        <w:rPr>
          <w:rFonts w:ascii="Arial" w:hAnsi="Arial" w:cs="Arial"/>
          <w:b/>
          <w:sz w:val="24"/>
          <w:szCs w:val="24"/>
        </w:rPr>
      </w:pPr>
      <w:r w:rsidRPr="00614091">
        <w:rPr>
          <w:rFonts w:ascii="Arial" w:hAnsi="Arial" w:cs="Arial"/>
          <w:b/>
          <w:sz w:val="24"/>
          <w:szCs w:val="24"/>
        </w:rPr>
        <w:t>Voorwoord</w:t>
      </w:r>
    </w:p>
    <w:p w14:paraId="34E10C38" w14:textId="0249D418"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 xml:space="preserve">Voor u ligt het werkplan van de Medezeggenschapsraad (MR) van de </w:t>
      </w:r>
      <w:r w:rsidR="008E11B2">
        <w:rPr>
          <w:rFonts w:ascii="Arial" w:hAnsi="Arial" w:cs="Arial"/>
          <w:sz w:val="24"/>
          <w:szCs w:val="24"/>
        </w:rPr>
        <w:t xml:space="preserve">Prinses Margrietschool </w:t>
      </w:r>
      <w:r w:rsidRPr="008E11B2">
        <w:rPr>
          <w:rFonts w:ascii="Arial" w:hAnsi="Arial" w:cs="Arial"/>
          <w:sz w:val="24"/>
          <w:szCs w:val="24"/>
        </w:rPr>
        <w:t xml:space="preserve">voor het jaar </w:t>
      </w:r>
      <w:r w:rsidR="00091640">
        <w:rPr>
          <w:rFonts w:ascii="Arial" w:hAnsi="Arial" w:cs="Arial"/>
          <w:sz w:val="24"/>
          <w:szCs w:val="24"/>
        </w:rPr>
        <w:t>2017-2018</w:t>
      </w:r>
      <w:r w:rsidRPr="008E11B2">
        <w:rPr>
          <w:rFonts w:ascii="Arial" w:hAnsi="Arial" w:cs="Arial"/>
          <w:sz w:val="24"/>
          <w:szCs w:val="24"/>
        </w:rPr>
        <w:t>.</w:t>
      </w:r>
    </w:p>
    <w:p w14:paraId="34E10C39"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Het werkplan is een leidraad voor de MR zelf, om overzicht te houden in de</w:t>
      </w:r>
    </w:p>
    <w:p w14:paraId="34E10C3A"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werkzaamheden en activiteiten. Het werkplan speelt ook een rol bij de</w:t>
      </w:r>
    </w:p>
    <w:p w14:paraId="34E10C3B"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informatievoorziening en de verantwoording van de raad naar de achterban.</w:t>
      </w:r>
    </w:p>
    <w:p w14:paraId="34E10C3C"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Het werkplan is een goed middel om inzicht te krijgen in de werkzaamheden van de</w:t>
      </w:r>
    </w:p>
    <w:p w14:paraId="34E10C3D" w14:textId="77777777" w:rsidR="00BC296D" w:rsidRPr="008E11B2" w:rsidRDefault="00BC296D" w:rsidP="00BC296D">
      <w:pPr>
        <w:autoSpaceDE w:val="0"/>
        <w:autoSpaceDN w:val="0"/>
        <w:adjustRightInd w:val="0"/>
        <w:spacing w:after="0" w:line="240" w:lineRule="auto"/>
        <w:rPr>
          <w:rFonts w:ascii="Arial" w:hAnsi="Arial" w:cs="Arial"/>
          <w:sz w:val="24"/>
          <w:szCs w:val="24"/>
        </w:rPr>
      </w:pPr>
      <w:r w:rsidRPr="008E11B2">
        <w:rPr>
          <w:rFonts w:ascii="Arial" w:hAnsi="Arial" w:cs="Arial"/>
          <w:sz w:val="24"/>
          <w:szCs w:val="24"/>
        </w:rPr>
        <w:t>MR.</w:t>
      </w:r>
    </w:p>
    <w:p w14:paraId="34E10C3F" w14:textId="77777777" w:rsidR="00BC296D" w:rsidRPr="008E11B2" w:rsidRDefault="00BC296D" w:rsidP="00EB1AA7">
      <w:pPr>
        <w:autoSpaceDE w:val="0"/>
        <w:autoSpaceDN w:val="0"/>
        <w:adjustRightInd w:val="0"/>
        <w:spacing w:after="0" w:line="240" w:lineRule="auto"/>
        <w:rPr>
          <w:rFonts w:ascii="Arial" w:hAnsi="Arial" w:cs="Arial"/>
          <w:sz w:val="24"/>
          <w:szCs w:val="24"/>
        </w:rPr>
      </w:pPr>
    </w:p>
    <w:p w14:paraId="34E10C41"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p>
    <w:p w14:paraId="34E10C42"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p>
    <w:p w14:paraId="34E10C43"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p>
    <w:p w14:paraId="34E10C44" w14:textId="77777777" w:rsidR="00971A11" w:rsidRDefault="00971A11" w:rsidP="00971A11">
      <w:pPr>
        <w:autoSpaceDE w:val="0"/>
        <w:autoSpaceDN w:val="0"/>
        <w:adjustRightInd w:val="0"/>
        <w:spacing w:after="0" w:line="240" w:lineRule="auto"/>
        <w:rPr>
          <w:rFonts w:ascii="TT65o00" w:hAnsi="TT65o00" w:cs="TT65o00"/>
          <w:sz w:val="24"/>
          <w:szCs w:val="24"/>
          <w:lang w:eastAsia="nl-NL"/>
        </w:rPr>
      </w:pPr>
      <w:r w:rsidRPr="00971A11">
        <w:rPr>
          <w:rFonts w:ascii="TT65o00" w:hAnsi="TT65o00" w:cs="TT65o00"/>
          <w:i/>
          <w:sz w:val="24"/>
          <w:szCs w:val="24"/>
          <w:u w:val="single"/>
          <w:lang w:eastAsia="nl-NL"/>
        </w:rPr>
        <w:t>Oudergeleding MR:</w:t>
      </w:r>
      <w:r w:rsidRPr="00971A11">
        <w:rPr>
          <w:rFonts w:ascii="TT65o00" w:hAnsi="TT65o00" w:cs="TT65o00"/>
          <w:i/>
          <w:sz w:val="24"/>
          <w:szCs w:val="24"/>
          <w:u w:val="single"/>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sidRPr="00971A11">
        <w:rPr>
          <w:rFonts w:ascii="TT65o00" w:hAnsi="TT65o00" w:cs="TT65o00"/>
          <w:i/>
          <w:sz w:val="24"/>
          <w:szCs w:val="24"/>
          <w:u w:val="single"/>
          <w:lang w:eastAsia="nl-NL"/>
        </w:rPr>
        <w:t>Personeelsgeleding MR:</w:t>
      </w:r>
    </w:p>
    <w:p w14:paraId="34E10C45"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p>
    <w:p w14:paraId="34E10C46"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ab/>
      </w:r>
    </w:p>
    <w:p w14:paraId="34E10C47" w14:textId="79C50B8B" w:rsidR="00971A11" w:rsidRDefault="00EB1AA7" w:rsidP="00971A1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 xml:space="preserve">Dhr. </w:t>
      </w:r>
      <w:proofErr w:type="spellStart"/>
      <w:r>
        <w:rPr>
          <w:rFonts w:ascii="TT65o00" w:hAnsi="TT65o00" w:cs="TT65o00"/>
          <w:sz w:val="24"/>
          <w:szCs w:val="24"/>
          <w:lang w:eastAsia="nl-NL"/>
        </w:rPr>
        <w:t>K.L.Slings</w:t>
      </w:r>
      <w:proofErr w:type="spellEnd"/>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sidR="00091640">
        <w:rPr>
          <w:rFonts w:ascii="TT65o00" w:hAnsi="TT65o00" w:cs="TT65o00"/>
          <w:sz w:val="24"/>
          <w:szCs w:val="24"/>
          <w:lang w:eastAsia="nl-NL"/>
        </w:rPr>
        <w:tab/>
      </w:r>
      <w:r>
        <w:rPr>
          <w:rFonts w:ascii="TT65o00" w:hAnsi="TT65o00" w:cs="TT65o00"/>
          <w:sz w:val="24"/>
          <w:szCs w:val="24"/>
          <w:lang w:eastAsia="nl-NL"/>
        </w:rPr>
        <w:t>Mevr. E. Heuff</w:t>
      </w:r>
      <w:r w:rsidR="00971A11">
        <w:rPr>
          <w:rFonts w:ascii="TT65o00" w:hAnsi="TT65o00" w:cs="TT65o00"/>
          <w:sz w:val="24"/>
          <w:szCs w:val="24"/>
          <w:lang w:eastAsia="nl-NL"/>
        </w:rPr>
        <w:tab/>
      </w:r>
      <w:r w:rsidR="00971A11">
        <w:rPr>
          <w:rFonts w:ascii="TT65o00" w:hAnsi="TT65o00" w:cs="TT65o00"/>
          <w:sz w:val="24"/>
          <w:szCs w:val="24"/>
          <w:lang w:eastAsia="nl-NL"/>
        </w:rPr>
        <w:tab/>
      </w:r>
      <w:r w:rsidR="00971A11">
        <w:rPr>
          <w:rFonts w:ascii="TT65o00" w:hAnsi="TT65o00" w:cs="TT65o00"/>
          <w:sz w:val="24"/>
          <w:szCs w:val="24"/>
          <w:lang w:eastAsia="nl-NL"/>
        </w:rPr>
        <w:tab/>
      </w:r>
      <w:r w:rsidR="00971A11">
        <w:rPr>
          <w:rFonts w:ascii="TT65o00" w:hAnsi="TT65o00" w:cs="TT65o00"/>
          <w:sz w:val="24"/>
          <w:szCs w:val="24"/>
          <w:lang w:eastAsia="nl-NL"/>
        </w:rPr>
        <w:tab/>
      </w:r>
    </w:p>
    <w:p w14:paraId="34E10C48" w14:textId="77777777" w:rsidR="00EB1AA7" w:rsidRDefault="00EB1AA7" w:rsidP="00971A11">
      <w:pPr>
        <w:autoSpaceDE w:val="0"/>
        <w:autoSpaceDN w:val="0"/>
        <w:adjustRightInd w:val="0"/>
        <w:spacing w:after="0" w:line="240" w:lineRule="auto"/>
        <w:rPr>
          <w:rFonts w:ascii="TT65o00" w:hAnsi="TT65o00" w:cs="TT65o00"/>
          <w:sz w:val="24"/>
          <w:szCs w:val="24"/>
          <w:lang w:eastAsia="nl-NL"/>
        </w:rPr>
      </w:pPr>
    </w:p>
    <w:p w14:paraId="34E10C49" w14:textId="77777777" w:rsidR="00971A11" w:rsidRDefault="00971A11" w:rsidP="00971A1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(voorzitter)</w:t>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sidR="00020991">
        <w:rPr>
          <w:rFonts w:ascii="TT65o00" w:hAnsi="TT65o00" w:cs="TT65o00"/>
          <w:sz w:val="24"/>
          <w:szCs w:val="24"/>
          <w:lang w:eastAsia="nl-NL"/>
        </w:rPr>
        <w:t>(secretaris)</w:t>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p>
    <w:p w14:paraId="34E10C4A" w14:textId="77777777" w:rsidR="00772CFC" w:rsidRDefault="00772CFC" w:rsidP="007F4AA1">
      <w:pPr>
        <w:autoSpaceDE w:val="0"/>
        <w:autoSpaceDN w:val="0"/>
        <w:adjustRightInd w:val="0"/>
        <w:spacing w:after="0" w:line="240" w:lineRule="auto"/>
        <w:rPr>
          <w:rFonts w:ascii="TT65o00" w:hAnsi="TT65o00" w:cs="TT65o00"/>
          <w:sz w:val="24"/>
          <w:szCs w:val="24"/>
          <w:lang w:eastAsia="nl-NL"/>
        </w:rPr>
      </w:pPr>
    </w:p>
    <w:p w14:paraId="34E10C4B" w14:textId="0F5E9CF3" w:rsidR="00971A11" w:rsidRDefault="00EB1AA7" w:rsidP="0061409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Dhr. A. Haantjes</w:t>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r>
      <w:r>
        <w:rPr>
          <w:rFonts w:ascii="TT65o00" w:hAnsi="TT65o00" w:cs="TT65o00"/>
          <w:sz w:val="24"/>
          <w:szCs w:val="24"/>
          <w:lang w:eastAsia="nl-NL"/>
        </w:rPr>
        <w:tab/>
        <w:t xml:space="preserve">Mevr. </w:t>
      </w:r>
      <w:r w:rsidR="00091640">
        <w:rPr>
          <w:rFonts w:ascii="TT65o00" w:hAnsi="TT65o00" w:cs="TT65o00"/>
          <w:sz w:val="24"/>
          <w:szCs w:val="24"/>
          <w:lang w:eastAsia="nl-NL"/>
        </w:rPr>
        <w:t xml:space="preserve">J. </w:t>
      </w:r>
      <w:proofErr w:type="spellStart"/>
      <w:r w:rsidR="00091640">
        <w:rPr>
          <w:rFonts w:ascii="TT65o00" w:hAnsi="TT65o00" w:cs="TT65o00"/>
          <w:sz w:val="24"/>
          <w:szCs w:val="24"/>
          <w:lang w:eastAsia="nl-NL"/>
        </w:rPr>
        <w:t>Baarslag</w:t>
      </w:r>
      <w:proofErr w:type="spellEnd"/>
      <w:r w:rsidR="00772CFC">
        <w:rPr>
          <w:rFonts w:ascii="TT65o00" w:hAnsi="TT65o00" w:cs="TT65o00"/>
          <w:sz w:val="24"/>
          <w:szCs w:val="24"/>
          <w:lang w:eastAsia="nl-NL"/>
        </w:rPr>
        <w:tab/>
      </w:r>
      <w:r w:rsidR="00772CFC">
        <w:rPr>
          <w:rFonts w:ascii="TT65o00" w:hAnsi="TT65o00" w:cs="TT65o00"/>
          <w:sz w:val="24"/>
          <w:szCs w:val="24"/>
          <w:lang w:eastAsia="nl-NL"/>
        </w:rPr>
        <w:tab/>
      </w:r>
      <w:r w:rsidR="00772CFC">
        <w:rPr>
          <w:rFonts w:ascii="TT65o00" w:hAnsi="TT65o00" w:cs="TT65o00"/>
          <w:sz w:val="24"/>
          <w:szCs w:val="24"/>
          <w:lang w:eastAsia="nl-NL"/>
        </w:rPr>
        <w:tab/>
      </w:r>
      <w:r w:rsidR="00772CFC">
        <w:rPr>
          <w:rFonts w:ascii="TT65o00" w:hAnsi="TT65o00" w:cs="TT65o00"/>
          <w:sz w:val="24"/>
          <w:szCs w:val="24"/>
          <w:lang w:eastAsia="nl-NL"/>
        </w:rPr>
        <w:tab/>
      </w:r>
      <w:r w:rsidR="00772CFC">
        <w:rPr>
          <w:rFonts w:ascii="TT65o00" w:hAnsi="TT65o00" w:cs="TT65o00"/>
          <w:sz w:val="24"/>
          <w:szCs w:val="24"/>
          <w:lang w:eastAsia="nl-NL"/>
        </w:rPr>
        <w:tab/>
      </w:r>
    </w:p>
    <w:p w14:paraId="34E10C4C" w14:textId="77777777" w:rsidR="00EB1AA7" w:rsidRDefault="00EB1AA7" w:rsidP="00614091">
      <w:pPr>
        <w:autoSpaceDE w:val="0"/>
        <w:autoSpaceDN w:val="0"/>
        <w:adjustRightInd w:val="0"/>
        <w:spacing w:after="0" w:line="240" w:lineRule="auto"/>
        <w:rPr>
          <w:rFonts w:ascii="TT65o00" w:hAnsi="TT65o00" w:cs="TT65o00"/>
          <w:sz w:val="24"/>
          <w:szCs w:val="24"/>
          <w:lang w:eastAsia="nl-NL"/>
        </w:rPr>
      </w:pPr>
    </w:p>
    <w:p w14:paraId="34E10C4D"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ab/>
      </w:r>
    </w:p>
    <w:p w14:paraId="34E10C4E" w14:textId="0556046D" w:rsidR="00971A11" w:rsidRDefault="00971A11" w:rsidP="00614091">
      <w:pPr>
        <w:autoSpaceDE w:val="0"/>
        <w:autoSpaceDN w:val="0"/>
        <w:adjustRightInd w:val="0"/>
        <w:spacing w:after="0" w:line="240" w:lineRule="auto"/>
        <w:rPr>
          <w:rFonts w:ascii="TT65o00" w:hAnsi="TT65o00" w:cs="TT65o00"/>
          <w:sz w:val="24"/>
          <w:szCs w:val="24"/>
          <w:lang w:eastAsia="nl-NL"/>
        </w:rPr>
      </w:pPr>
      <w:r>
        <w:rPr>
          <w:rFonts w:ascii="TT65o00" w:hAnsi="TT65o00" w:cs="TT65o00"/>
          <w:sz w:val="24"/>
          <w:szCs w:val="24"/>
          <w:lang w:eastAsia="nl-NL"/>
        </w:rPr>
        <w:t xml:space="preserve"> </w:t>
      </w:r>
    </w:p>
    <w:p w14:paraId="4FF47EB9" w14:textId="77777777" w:rsidR="00091640" w:rsidRDefault="00091640" w:rsidP="00614091">
      <w:pPr>
        <w:autoSpaceDE w:val="0"/>
        <w:autoSpaceDN w:val="0"/>
        <w:adjustRightInd w:val="0"/>
        <w:spacing w:after="0" w:line="240" w:lineRule="auto"/>
        <w:rPr>
          <w:rFonts w:ascii="TT65o00" w:hAnsi="TT65o00" w:cs="TT65o00"/>
          <w:sz w:val="24"/>
          <w:szCs w:val="24"/>
          <w:lang w:eastAsia="nl-NL"/>
        </w:rPr>
      </w:pPr>
    </w:p>
    <w:p w14:paraId="34E10C4F" w14:textId="77777777" w:rsidR="00971A11" w:rsidRDefault="00971A11" w:rsidP="00614091">
      <w:pPr>
        <w:autoSpaceDE w:val="0"/>
        <w:autoSpaceDN w:val="0"/>
        <w:adjustRightInd w:val="0"/>
        <w:spacing w:after="0" w:line="240" w:lineRule="auto"/>
        <w:rPr>
          <w:rFonts w:ascii="TT65o00" w:hAnsi="TT65o00" w:cs="TT65o00"/>
          <w:sz w:val="24"/>
          <w:szCs w:val="24"/>
          <w:lang w:eastAsia="nl-NL"/>
        </w:rPr>
      </w:pPr>
    </w:p>
    <w:p w14:paraId="34E10C50" w14:textId="77777777" w:rsidR="00614091" w:rsidRPr="00880B9D" w:rsidRDefault="00614091" w:rsidP="00614091">
      <w:pPr>
        <w:autoSpaceDE w:val="0"/>
        <w:autoSpaceDN w:val="0"/>
        <w:adjustRightInd w:val="0"/>
        <w:spacing w:after="0" w:line="240" w:lineRule="auto"/>
        <w:rPr>
          <w:rFonts w:ascii="Arial" w:hAnsi="Arial" w:cs="Arial"/>
          <w:b/>
          <w:sz w:val="32"/>
          <w:szCs w:val="32"/>
          <w:lang w:eastAsia="nl-NL"/>
        </w:rPr>
      </w:pPr>
      <w:r w:rsidRPr="00880B9D">
        <w:rPr>
          <w:rFonts w:ascii="Arial" w:hAnsi="Arial" w:cs="Arial"/>
          <w:b/>
          <w:sz w:val="32"/>
          <w:szCs w:val="32"/>
          <w:lang w:eastAsia="nl-NL"/>
        </w:rPr>
        <w:lastRenderedPageBreak/>
        <w:t>1. Missie</w:t>
      </w:r>
    </w:p>
    <w:p w14:paraId="34E10C51" w14:textId="77777777" w:rsidR="00614091" w:rsidRPr="00F3279E" w:rsidRDefault="007E6B20" w:rsidP="00614091">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Het bij</w:t>
      </w:r>
      <w:r w:rsidR="00614091" w:rsidRPr="00F3279E">
        <w:rPr>
          <w:rFonts w:ascii="Arial" w:hAnsi="Arial" w:cs="Arial"/>
          <w:sz w:val="24"/>
          <w:szCs w:val="24"/>
          <w:lang w:eastAsia="nl-NL"/>
        </w:rPr>
        <w:t xml:space="preserve">dragen aan het optimaal functioneren van de </w:t>
      </w:r>
      <w:r w:rsidR="00FE1742">
        <w:rPr>
          <w:rFonts w:ascii="Arial" w:hAnsi="Arial" w:cs="Arial"/>
          <w:sz w:val="24"/>
          <w:szCs w:val="24"/>
          <w:lang w:eastAsia="nl-NL"/>
        </w:rPr>
        <w:t>Prinses Margriet</w:t>
      </w:r>
      <w:r w:rsidR="00614091" w:rsidRPr="00F3279E">
        <w:rPr>
          <w:rFonts w:ascii="Arial" w:hAnsi="Arial" w:cs="Arial"/>
          <w:sz w:val="24"/>
          <w:szCs w:val="24"/>
          <w:lang w:eastAsia="nl-NL"/>
        </w:rPr>
        <w:t>school. Wij</w:t>
      </w:r>
    </w:p>
    <w:p w14:paraId="34E10C52" w14:textId="77777777" w:rsidR="00614091" w:rsidRPr="00F3279E"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willen ons sterk maken voor de belangen van leerlingen, ouders en personeel.</w:t>
      </w:r>
    </w:p>
    <w:p w14:paraId="34E10C53" w14:textId="77777777" w:rsidR="00614091" w:rsidRPr="00F3279E"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Vanuit gelijkwaardigheid samen verantwoording nemen voor ontwikkelingen binnen</w:t>
      </w:r>
    </w:p>
    <w:p w14:paraId="34E10C54" w14:textId="77777777" w:rsidR="00614091"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 school.</w:t>
      </w:r>
    </w:p>
    <w:p w14:paraId="34E10C55"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56" w14:textId="77777777" w:rsidR="00293EBB" w:rsidRPr="00293EBB" w:rsidRDefault="00293EBB" w:rsidP="00293EBB">
      <w:pPr>
        <w:autoSpaceDE w:val="0"/>
        <w:autoSpaceDN w:val="0"/>
        <w:adjustRightInd w:val="0"/>
        <w:spacing w:after="0" w:line="240" w:lineRule="auto"/>
        <w:rPr>
          <w:rFonts w:ascii="Arial" w:hAnsi="Arial" w:cs="Arial"/>
          <w:b/>
          <w:sz w:val="24"/>
          <w:szCs w:val="24"/>
          <w:lang w:eastAsia="nl-NL"/>
        </w:rPr>
      </w:pPr>
      <w:r>
        <w:rPr>
          <w:rFonts w:ascii="Arial" w:hAnsi="Arial" w:cs="Arial"/>
          <w:b/>
          <w:sz w:val="24"/>
          <w:szCs w:val="24"/>
          <w:lang w:eastAsia="nl-NL"/>
        </w:rPr>
        <w:t xml:space="preserve">1.1. </w:t>
      </w:r>
      <w:r w:rsidR="00614091" w:rsidRPr="00F3279E">
        <w:rPr>
          <w:rFonts w:ascii="Arial" w:hAnsi="Arial" w:cs="Arial"/>
          <w:b/>
          <w:sz w:val="24"/>
          <w:szCs w:val="24"/>
          <w:lang w:eastAsia="nl-NL"/>
        </w:rPr>
        <w:t>Visie</w:t>
      </w:r>
    </w:p>
    <w:p w14:paraId="34E10C57" w14:textId="77777777" w:rsidR="00614091" w:rsidRPr="00F3279E"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Met kennis van zaken meedenken, samen werken en besluiten nemen betreffende</w:t>
      </w:r>
    </w:p>
    <w:p w14:paraId="34E10C58" w14:textId="77777777" w:rsidR="00614091" w:rsidRPr="00F3279E"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ontwikkelingen binnen de school.</w:t>
      </w:r>
    </w:p>
    <w:p w14:paraId="34E10C59" w14:textId="77777777" w:rsidR="00614091" w:rsidRDefault="00614091" w:rsidP="00614091">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De achterban </w:t>
      </w:r>
      <w:r w:rsidR="007E6B20">
        <w:rPr>
          <w:rFonts w:ascii="Arial" w:hAnsi="Arial" w:cs="Arial"/>
          <w:sz w:val="24"/>
          <w:szCs w:val="24"/>
          <w:lang w:eastAsia="nl-NL"/>
        </w:rPr>
        <w:t xml:space="preserve">is betrokken en voelt zich mede </w:t>
      </w:r>
      <w:r w:rsidRPr="00F3279E">
        <w:rPr>
          <w:rFonts w:ascii="Arial" w:hAnsi="Arial" w:cs="Arial"/>
          <w:sz w:val="24"/>
          <w:szCs w:val="24"/>
          <w:lang w:eastAsia="nl-NL"/>
        </w:rPr>
        <w:t>verantwoordelijk voor de school.</w:t>
      </w:r>
    </w:p>
    <w:p w14:paraId="34E10C5A"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5B" w14:textId="77777777" w:rsidR="00614091" w:rsidRPr="00F3279E" w:rsidRDefault="00614091" w:rsidP="00614091">
      <w:pPr>
        <w:autoSpaceDE w:val="0"/>
        <w:autoSpaceDN w:val="0"/>
        <w:adjustRightInd w:val="0"/>
        <w:spacing w:after="0" w:line="240" w:lineRule="auto"/>
        <w:rPr>
          <w:rFonts w:ascii="Arial" w:hAnsi="Arial" w:cs="Arial"/>
          <w:b/>
          <w:sz w:val="24"/>
          <w:szCs w:val="24"/>
          <w:lang w:eastAsia="nl-NL"/>
        </w:rPr>
      </w:pPr>
      <w:r w:rsidRPr="00F3279E">
        <w:rPr>
          <w:rFonts w:ascii="Arial" w:hAnsi="Arial" w:cs="Arial"/>
          <w:b/>
          <w:sz w:val="24"/>
          <w:szCs w:val="24"/>
          <w:lang w:eastAsia="nl-NL"/>
        </w:rPr>
        <w:t>1.2. Doelen</w:t>
      </w:r>
    </w:p>
    <w:p w14:paraId="34E10C5C" w14:textId="77777777" w:rsidR="00614091" w:rsidRPr="00F3279E" w:rsidRDefault="00614091" w:rsidP="00614091">
      <w:pPr>
        <w:autoSpaceDE w:val="0"/>
        <w:autoSpaceDN w:val="0"/>
        <w:adjustRightInd w:val="0"/>
        <w:spacing w:after="0" w:line="240" w:lineRule="auto"/>
        <w:rPr>
          <w:rFonts w:ascii="Arial" w:hAnsi="Arial" w:cs="Arial"/>
          <w:i/>
          <w:sz w:val="24"/>
          <w:szCs w:val="24"/>
          <w:u w:val="single"/>
          <w:lang w:eastAsia="nl-NL"/>
        </w:rPr>
      </w:pPr>
      <w:r w:rsidRPr="00F3279E">
        <w:rPr>
          <w:rFonts w:ascii="Arial" w:hAnsi="Arial" w:cs="Arial"/>
          <w:i/>
          <w:sz w:val="24"/>
          <w:szCs w:val="24"/>
          <w:u w:val="single"/>
          <w:lang w:eastAsia="nl-NL"/>
        </w:rPr>
        <w:t>Kennis van zaken</w:t>
      </w:r>
    </w:p>
    <w:p w14:paraId="34E10C5D" w14:textId="77777777" w:rsidR="00614091" w:rsidRPr="00F3279E" w:rsidRDefault="00614091" w:rsidP="0092054F">
      <w:pPr>
        <w:numPr>
          <w:ilvl w:val="0"/>
          <w:numId w:val="16"/>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 regelgeving m.b.t. onderwijs en MR is bekend bij de leden;</w:t>
      </w:r>
    </w:p>
    <w:p w14:paraId="34E10C5E" w14:textId="77777777" w:rsidR="00614091" w:rsidRPr="00F3279E" w:rsidRDefault="00614091" w:rsidP="0092054F">
      <w:pPr>
        <w:numPr>
          <w:ilvl w:val="0"/>
          <w:numId w:val="16"/>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Affiniteiten van de leden gebruiken en verbreden op onderdelen;</w:t>
      </w:r>
    </w:p>
    <w:p w14:paraId="34E10C5F" w14:textId="77777777" w:rsidR="00614091" w:rsidRPr="00F3279E" w:rsidRDefault="007E6B20" w:rsidP="0092054F">
      <w:pPr>
        <w:numPr>
          <w:ilvl w:val="0"/>
          <w:numId w:val="16"/>
        </w:num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Weten wat er leeft bij</w:t>
      </w:r>
      <w:r w:rsidR="00614091" w:rsidRPr="00F3279E">
        <w:rPr>
          <w:rFonts w:ascii="Arial" w:hAnsi="Arial" w:cs="Arial"/>
          <w:sz w:val="24"/>
          <w:szCs w:val="24"/>
          <w:lang w:eastAsia="nl-NL"/>
        </w:rPr>
        <w:t xml:space="preserve"> </w:t>
      </w:r>
      <w:r>
        <w:rPr>
          <w:rFonts w:ascii="Arial" w:hAnsi="Arial" w:cs="Arial"/>
          <w:sz w:val="24"/>
          <w:szCs w:val="24"/>
          <w:lang w:eastAsia="nl-NL"/>
        </w:rPr>
        <w:t>de achterban.</w:t>
      </w:r>
    </w:p>
    <w:p w14:paraId="34E10C60" w14:textId="77777777" w:rsidR="00614091" w:rsidRDefault="007E6B20" w:rsidP="0092054F">
      <w:pPr>
        <w:autoSpaceDE w:val="0"/>
        <w:autoSpaceDN w:val="0"/>
        <w:adjustRightInd w:val="0"/>
        <w:spacing w:after="0" w:line="240" w:lineRule="auto"/>
        <w:ind w:firstLine="708"/>
        <w:rPr>
          <w:rFonts w:ascii="Arial" w:hAnsi="Arial" w:cs="Arial"/>
          <w:sz w:val="24"/>
          <w:szCs w:val="24"/>
          <w:lang w:eastAsia="nl-NL"/>
        </w:rPr>
      </w:pPr>
      <w:r>
        <w:rPr>
          <w:rFonts w:ascii="Arial" w:hAnsi="Arial" w:cs="Arial"/>
          <w:sz w:val="24"/>
          <w:szCs w:val="24"/>
          <w:lang w:eastAsia="nl-NL"/>
        </w:rPr>
        <w:t>(Door middel van bv. enquête, raadpleging of</w:t>
      </w:r>
      <w:r w:rsidR="00614091" w:rsidRPr="00F3279E">
        <w:rPr>
          <w:rFonts w:ascii="Arial" w:hAnsi="Arial" w:cs="Arial"/>
          <w:sz w:val="24"/>
          <w:szCs w:val="24"/>
          <w:lang w:eastAsia="nl-NL"/>
        </w:rPr>
        <w:t xml:space="preserve"> </w:t>
      </w:r>
      <w:r>
        <w:rPr>
          <w:rFonts w:ascii="Arial" w:hAnsi="Arial" w:cs="Arial"/>
          <w:sz w:val="24"/>
          <w:szCs w:val="24"/>
          <w:lang w:eastAsia="nl-NL"/>
        </w:rPr>
        <w:t>overleg.)</w:t>
      </w:r>
    </w:p>
    <w:p w14:paraId="34E10C61"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62" w14:textId="77777777" w:rsidR="00614091" w:rsidRPr="00F3279E" w:rsidRDefault="00614091" w:rsidP="00614091">
      <w:pPr>
        <w:autoSpaceDE w:val="0"/>
        <w:autoSpaceDN w:val="0"/>
        <w:adjustRightInd w:val="0"/>
        <w:spacing w:after="0" w:line="240" w:lineRule="auto"/>
        <w:rPr>
          <w:rFonts w:ascii="Arial" w:hAnsi="Arial" w:cs="Arial"/>
          <w:i/>
          <w:sz w:val="24"/>
          <w:szCs w:val="24"/>
          <w:u w:val="single"/>
          <w:lang w:eastAsia="nl-NL"/>
        </w:rPr>
      </w:pPr>
      <w:r w:rsidRPr="00F3279E">
        <w:rPr>
          <w:rFonts w:ascii="Arial" w:hAnsi="Arial" w:cs="Arial"/>
          <w:i/>
          <w:sz w:val="24"/>
          <w:szCs w:val="24"/>
          <w:u w:val="single"/>
          <w:lang w:eastAsia="nl-NL"/>
        </w:rPr>
        <w:t>Meedenken</w:t>
      </w:r>
    </w:p>
    <w:p w14:paraId="34E10C63" w14:textId="77777777" w:rsidR="00614091" w:rsidRPr="00F3279E" w:rsidRDefault="00614091" w:rsidP="0092054F">
      <w:pPr>
        <w:numPr>
          <w:ilvl w:val="0"/>
          <w:numId w:val="12"/>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(Pro) actief opstellen tijdens MR-overleg, voorbereiden, acties vastleggen;</w:t>
      </w:r>
    </w:p>
    <w:p w14:paraId="34E10C64" w14:textId="77777777" w:rsidR="00614091" w:rsidRPr="00F3279E" w:rsidRDefault="00614091" w:rsidP="0092054F">
      <w:pPr>
        <w:numPr>
          <w:ilvl w:val="0"/>
          <w:numId w:val="12"/>
        </w:numPr>
        <w:autoSpaceDE w:val="0"/>
        <w:autoSpaceDN w:val="0"/>
        <w:adjustRightInd w:val="0"/>
        <w:spacing w:after="0" w:line="240" w:lineRule="auto"/>
        <w:jc w:val="both"/>
        <w:rPr>
          <w:rFonts w:ascii="Arial" w:hAnsi="Arial" w:cs="Arial"/>
          <w:sz w:val="24"/>
          <w:szCs w:val="24"/>
          <w:lang w:eastAsia="nl-NL"/>
        </w:rPr>
      </w:pPr>
      <w:r w:rsidRPr="00F3279E">
        <w:rPr>
          <w:rFonts w:ascii="Arial" w:hAnsi="Arial" w:cs="Arial"/>
          <w:sz w:val="24"/>
          <w:szCs w:val="24"/>
          <w:lang w:eastAsia="nl-NL"/>
        </w:rPr>
        <w:t>Op de hoogte zijn van maatschappelijke ontwikkelingen op gebied van het</w:t>
      </w:r>
    </w:p>
    <w:p w14:paraId="34E10C65" w14:textId="77777777" w:rsidR="00614091" w:rsidRDefault="00614091"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onderwijs (vast agendapunt).</w:t>
      </w:r>
    </w:p>
    <w:p w14:paraId="34E10C66"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67" w14:textId="77777777" w:rsidR="00614091" w:rsidRPr="00F3279E" w:rsidRDefault="00614091" w:rsidP="00614091">
      <w:pPr>
        <w:autoSpaceDE w:val="0"/>
        <w:autoSpaceDN w:val="0"/>
        <w:adjustRightInd w:val="0"/>
        <w:spacing w:after="0" w:line="240" w:lineRule="auto"/>
        <w:rPr>
          <w:rFonts w:ascii="Arial" w:hAnsi="Arial" w:cs="Arial"/>
          <w:i/>
          <w:sz w:val="24"/>
          <w:szCs w:val="24"/>
          <w:u w:val="single"/>
          <w:lang w:eastAsia="nl-NL"/>
        </w:rPr>
      </w:pPr>
      <w:r w:rsidRPr="00F3279E">
        <w:rPr>
          <w:rFonts w:ascii="Arial" w:hAnsi="Arial" w:cs="Arial"/>
          <w:i/>
          <w:sz w:val="24"/>
          <w:szCs w:val="24"/>
          <w:u w:val="single"/>
          <w:lang w:eastAsia="nl-NL"/>
        </w:rPr>
        <w:t>Samenwerken</w:t>
      </w:r>
    </w:p>
    <w:p w14:paraId="34E10C68" w14:textId="77777777" w:rsidR="00614091" w:rsidRPr="00F3279E" w:rsidRDefault="00614091" w:rsidP="0092054F">
      <w:pPr>
        <w:numPr>
          <w:ilvl w:val="0"/>
          <w:numId w:val="10"/>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Het belang van de school voorop stellen;</w:t>
      </w:r>
    </w:p>
    <w:p w14:paraId="34E10C69" w14:textId="77777777" w:rsidR="00614091" w:rsidRDefault="00614091" w:rsidP="0092054F">
      <w:pPr>
        <w:numPr>
          <w:ilvl w:val="0"/>
          <w:numId w:val="10"/>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Ieder MR-lid is gelijkwaardig.</w:t>
      </w:r>
    </w:p>
    <w:p w14:paraId="34E10C6A"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6B" w14:textId="77777777" w:rsidR="00614091" w:rsidRPr="00F3279E" w:rsidRDefault="00614091" w:rsidP="00614091">
      <w:pPr>
        <w:autoSpaceDE w:val="0"/>
        <w:autoSpaceDN w:val="0"/>
        <w:adjustRightInd w:val="0"/>
        <w:spacing w:after="0" w:line="240" w:lineRule="auto"/>
        <w:rPr>
          <w:rFonts w:ascii="Arial" w:hAnsi="Arial" w:cs="Arial"/>
          <w:i/>
          <w:sz w:val="24"/>
          <w:szCs w:val="24"/>
          <w:u w:val="single"/>
          <w:lang w:eastAsia="nl-NL"/>
        </w:rPr>
      </w:pPr>
      <w:r w:rsidRPr="00F3279E">
        <w:rPr>
          <w:rFonts w:ascii="Arial" w:hAnsi="Arial" w:cs="Arial"/>
          <w:i/>
          <w:sz w:val="24"/>
          <w:szCs w:val="24"/>
          <w:u w:val="single"/>
          <w:lang w:eastAsia="nl-NL"/>
        </w:rPr>
        <w:t>Besluiten nemen</w:t>
      </w:r>
    </w:p>
    <w:p w14:paraId="34E10C6C" w14:textId="77777777" w:rsidR="00614091" w:rsidRPr="00F3279E" w:rsidRDefault="00614091"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Vastleggen tijdens het overleg;</w:t>
      </w:r>
    </w:p>
    <w:p w14:paraId="34E10C6D" w14:textId="77777777" w:rsidR="00614091" w:rsidRDefault="00614091"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Knopen doorhakken.</w:t>
      </w:r>
    </w:p>
    <w:p w14:paraId="34E10C6E" w14:textId="77777777" w:rsidR="00880B9D" w:rsidRPr="00F3279E" w:rsidRDefault="00880B9D" w:rsidP="00614091">
      <w:pPr>
        <w:autoSpaceDE w:val="0"/>
        <w:autoSpaceDN w:val="0"/>
        <w:adjustRightInd w:val="0"/>
        <w:spacing w:after="0" w:line="240" w:lineRule="auto"/>
        <w:rPr>
          <w:rFonts w:ascii="Arial" w:hAnsi="Arial" w:cs="Arial"/>
          <w:sz w:val="24"/>
          <w:szCs w:val="24"/>
          <w:lang w:eastAsia="nl-NL"/>
        </w:rPr>
      </w:pPr>
    </w:p>
    <w:p w14:paraId="34E10C6F" w14:textId="77777777" w:rsidR="00614091" w:rsidRPr="00F3279E" w:rsidRDefault="00614091" w:rsidP="00614091">
      <w:pPr>
        <w:autoSpaceDE w:val="0"/>
        <w:autoSpaceDN w:val="0"/>
        <w:adjustRightInd w:val="0"/>
        <w:spacing w:after="0" w:line="240" w:lineRule="auto"/>
        <w:rPr>
          <w:rFonts w:ascii="Arial" w:hAnsi="Arial" w:cs="Arial"/>
          <w:i/>
          <w:sz w:val="24"/>
          <w:szCs w:val="24"/>
          <w:u w:val="single"/>
          <w:lang w:eastAsia="nl-NL"/>
        </w:rPr>
      </w:pPr>
      <w:r w:rsidRPr="00F3279E">
        <w:rPr>
          <w:rFonts w:ascii="Arial" w:hAnsi="Arial" w:cs="Arial"/>
          <w:i/>
          <w:sz w:val="24"/>
          <w:szCs w:val="24"/>
          <w:u w:val="single"/>
          <w:lang w:eastAsia="nl-NL"/>
        </w:rPr>
        <w:t>Verantwoordelijkheid/betrokkenheid achterban</w:t>
      </w:r>
    </w:p>
    <w:p w14:paraId="34E10C70" w14:textId="77777777" w:rsidR="00614091" w:rsidRPr="00F3279E" w:rsidRDefault="00880B9D" w:rsidP="0092054F">
      <w:pPr>
        <w:numPr>
          <w:ilvl w:val="0"/>
          <w:numId w:val="8"/>
        </w:num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 xml:space="preserve">Informatie in de </w:t>
      </w:r>
      <w:r w:rsidR="00F3279E">
        <w:rPr>
          <w:rFonts w:ascii="Arial" w:hAnsi="Arial" w:cs="Arial"/>
          <w:sz w:val="24"/>
          <w:szCs w:val="24"/>
          <w:lang w:eastAsia="nl-NL"/>
        </w:rPr>
        <w:t>nieuwsbrief</w:t>
      </w:r>
      <w:r w:rsidR="00614091" w:rsidRPr="00F3279E">
        <w:rPr>
          <w:rFonts w:ascii="Arial" w:hAnsi="Arial" w:cs="Arial"/>
          <w:sz w:val="24"/>
          <w:szCs w:val="24"/>
          <w:lang w:eastAsia="nl-NL"/>
        </w:rPr>
        <w:t>;</w:t>
      </w:r>
    </w:p>
    <w:p w14:paraId="34E10C71" w14:textId="77777777" w:rsidR="00614091" w:rsidRPr="00F3279E" w:rsidRDefault="00614091"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Notulen zijn openbaar</w:t>
      </w:r>
      <w:r w:rsidR="004E75F6">
        <w:rPr>
          <w:rFonts w:ascii="Arial" w:hAnsi="Arial" w:cs="Arial"/>
          <w:sz w:val="24"/>
          <w:szCs w:val="24"/>
          <w:lang w:eastAsia="nl-NL"/>
        </w:rPr>
        <w:t xml:space="preserve"> (website)</w:t>
      </w:r>
      <w:r w:rsidRPr="00F3279E">
        <w:rPr>
          <w:rFonts w:ascii="Arial" w:hAnsi="Arial" w:cs="Arial"/>
          <w:sz w:val="24"/>
          <w:szCs w:val="24"/>
          <w:lang w:eastAsia="nl-NL"/>
        </w:rPr>
        <w:t>;</w:t>
      </w:r>
    </w:p>
    <w:p w14:paraId="34E10C72" w14:textId="77777777" w:rsidR="00614091" w:rsidRPr="00F3279E" w:rsidRDefault="00614091"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Weten wie we zijn (</w:t>
      </w:r>
      <w:r w:rsidR="00AD04AC">
        <w:rPr>
          <w:rFonts w:ascii="Arial" w:hAnsi="Arial" w:cs="Arial"/>
          <w:sz w:val="24"/>
          <w:szCs w:val="24"/>
          <w:lang w:eastAsia="nl-NL"/>
        </w:rPr>
        <w:t xml:space="preserve">op de </w:t>
      </w:r>
      <w:r w:rsidRPr="00F3279E">
        <w:rPr>
          <w:rFonts w:ascii="Arial" w:hAnsi="Arial" w:cs="Arial"/>
          <w:sz w:val="24"/>
          <w:szCs w:val="24"/>
          <w:lang w:eastAsia="nl-NL"/>
        </w:rPr>
        <w:t>website</w:t>
      </w:r>
      <w:r w:rsidR="00AD04AC">
        <w:rPr>
          <w:rFonts w:ascii="Arial" w:hAnsi="Arial" w:cs="Arial"/>
          <w:sz w:val="24"/>
          <w:szCs w:val="24"/>
          <w:lang w:eastAsia="nl-NL"/>
        </w:rPr>
        <w:t xml:space="preserve"> zichtbaar maken</w:t>
      </w:r>
      <w:r w:rsidRPr="00F3279E">
        <w:rPr>
          <w:rFonts w:ascii="Arial" w:hAnsi="Arial" w:cs="Arial"/>
          <w:sz w:val="24"/>
          <w:szCs w:val="24"/>
          <w:lang w:eastAsia="nl-NL"/>
        </w:rPr>
        <w:t>);</w:t>
      </w:r>
    </w:p>
    <w:p w14:paraId="34E10C73" w14:textId="77777777" w:rsidR="00614091" w:rsidRPr="00F3279E" w:rsidRDefault="00614091"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Standpunten (missie en visie) staan in de schoolgids</w:t>
      </w:r>
      <w:r w:rsidR="004E75F6">
        <w:rPr>
          <w:rFonts w:ascii="Arial" w:hAnsi="Arial" w:cs="Arial"/>
          <w:sz w:val="24"/>
          <w:szCs w:val="24"/>
          <w:lang w:eastAsia="nl-NL"/>
        </w:rPr>
        <w:t xml:space="preserve"> en op de website</w:t>
      </w:r>
      <w:r w:rsidRPr="00F3279E">
        <w:rPr>
          <w:rFonts w:ascii="Arial" w:hAnsi="Arial" w:cs="Arial"/>
          <w:sz w:val="24"/>
          <w:szCs w:val="24"/>
          <w:lang w:eastAsia="nl-NL"/>
        </w:rPr>
        <w:t>.</w:t>
      </w:r>
    </w:p>
    <w:p w14:paraId="34E10C74" w14:textId="77777777" w:rsidR="00614091" w:rsidRDefault="00614091" w:rsidP="00614091">
      <w:pPr>
        <w:autoSpaceDE w:val="0"/>
        <w:autoSpaceDN w:val="0"/>
        <w:adjustRightInd w:val="0"/>
        <w:spacing w:after="0" w:line="240" w:lineRule="auto"/>
        <w:rPr>
          <w:rFonts w:ascii="Arial" w:hAnsi="Arial" w:cs="Arial"/>
          <w:sz w:val="24"/>
          <w:szCs w:val="24"/>
          <w:lang w:eastAsia="nl-NL"/>
        </w:rPr>
      </w:pPr>
    </w:p>
    <w:p w14:paraId="34E10C75" w14:textId="77777777" w:rsidR="0092054F" w:rsidRPr="00F3279E" w:rsidRDefault="0092054F" w:rsidP="00614091">
      <w:pPr>
        <w:autoSpaceDE w:val="0"/>
        <w:autoSpaceDN w:val="0"/>
        <w:adjustRightInd w:val="0"/>
        <w:spacing w:after="0" w:line="240" w:lineRule="auto"/>
        <w:rPr>
          <w:rFonts w:ascii="Arial" w:hAnsi="Arial" w:cs="Arial"/>
          <w:sz w:val="24"/>
          <w:szCs w:val="24"/>
          <w:lang w:eastAsia="nl-NL"/>
        </w:rPr>
      </w:pPr>
    </w:p>
    <w:p w14:paraId="34E10C76" w14:textId="77777777" w:rsidR="008E11B2" w:rsidRPr="0092054F" w:rsidRDefault="008E11B2" w:rsidP="00614091">
      <w:pPr>
        <w:autoSpaceDE w:val="0"/>
        <w:autoSpaceDN w:val="0"/>
        <w:adjustRightInd w:val="0"/>
        <w:spacing w:after="0" w:line="240" w:lineRule="auto"/>
        <w:rPr>
          <w:rFonts w:ascii="Arial" w:hAnsi="Arial" w:cs="Arial"/>
          <w:b/>
          <w:sz w:val="32"/>
          <w:szCs w:val="32"/>
          <w:lang w:eastAsia="nl-NL"/>
        </w:rPr>
      </w:pPr>
      <w:r w:rsidRPr="0092054F">
        <w:rPr>
          <w:rFonts w:ascii="Arial" w:hAnsi="Arial" w:cs="Arial"/>
          <w:b/>
          <w:sz w:val="32"/>
          <w:szCs w:val="32"/>
          <w:lang w:eastAsia="nl-NL"/>
        </w:rPr>
        <w:t>2. Taak</w:t>
      </w:r>
    </w:p>
    <w:p w14:paraId="34E10C77"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Het deskundig en kritisch volgen en beoordelen van de beleidsstukken (zie</w:t>
      </w:r>
    </w:p>
    <w:p w14:paraId="34E10C78"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bijlage 1), die door de directie ter instemming of ter advisering worden</w:t>
      </w:r>
    </w:p>
    <w:p w14:paraId="34E10C79"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voorgelegd aan de MR;</w:t>
      </w:r>
    </w:p>
    <w:p w14:paraId="34E10C7A"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Het ontplooien van initiatieven, waar we dat nodig achten, om de missie van</w:t>
      </w:r>
    </w:p>
    <w:p w14:paraId="34E10C7B"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de MR uit te dragen;</w:t>
      </w:r>
    </w:p>
    <w:p w14:paraId="34E10C7C"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Bespreken van plannen die voor besluitvorming in de GMR aan de orde</w:t>
      </w:r>
    </w:p>
    <w:p w14:paraId="34E10C7D"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komen, die betrekking hebben op schoolniveau.</w:t>
      </w:r>
    </w:p>
    <w:p w14:paraId="34E10C7E" w14:textId="77777777" w:rsidR="008E11B2" w:rsidRDefault="004E75F6" w:rsidP="0092054F">
      <w:pPr>
        <w:autoSpaceDE w:val="0"/>
        <w:autoSpaceDN w:val="0"/>
        <w:adjustRightInd w:val="0"/>
        <w:spacing w:after="0" w:line="240" w:lineRule="auto"/>
        <w:ind w:firstLine="708"/>
        <w:rPr>
          <w:rFonts w:ascii="Arial" w:hAnsi="Arial" w:cs="Arial"/>
          <w:sz w:val="24"/>
          <w:szCs w:val="24"/>
          <w:lang w:eastAsia="nl-NL"/>
        </w:rPr>
      </w:pPr>
      <w:r>
        <w:rPr>
          <w:rFonts w:ascii="Arial" w:hAnsi="Arial" w:cs="Arial"/>
          <w:sz w:val="24"/>
          <w:szCs w:val="24"/>
          <w:lang w:eastAsia="nl-NL"/>
        </w:rPr>
        <w:t xml:space="preserve"> </w:t>
      </w:r>
    </w:p>
    <w:p w14:paraId="34E10C7F" w14:textId="77777777" w:rsidR="00293EBB" w:rsidRPr="00F3279E" w:rsidRDefault="00293EBB" w:rsidP="008E11B2">
      <w:pPr>
        <w:autoSpaceDE w:val="0"/>
        <w:autoSpaceDN w:val="0"/>
        <w:adjustRightInd w:val="0"/>
        <w:spacing w:after="0" w:line="240" w:lineRule="auto"/>
        <w:rPr>
          <w:rFonts w:ascii="Arial" w:hAnsi="Arial" w:cs="Arial"/>
          <w:sz w:val="24"/>
          <w:szCs w:val="24"/>
          <w:lang w:eastAsia="nl-NL"/>
        </w:rPr>
      </w:pPr>
    </w:p>
    <w:p w14:paraId="34E10C80" w14:textId="77777777" w:rsidR="0092054F" w:rsidRDefault="0092054F" w:rsidP="008E11B2">
      <w:pPr>
        <w:autoSpaceDE w:val="0"/>
        <w:autoSpaceDN w:val="0"/>
        <w:adjustRightInd w:val="0"/>
        <w:spacing w:after="0" w:line="240" w:lineRule="auto"/>
        <w:rPr>
          <w:rFonts w:ascii="Arial" w:hAnsi="Arial" w:cs="Arial"/>
          <w:b/>
          <w:sz w:val="24"/>
          <w:szCs w:val="24"/>
          <w:lang w:eastAsia="nl-NL"/>
        </w:rPr>
      </w:pPr>
    </w:p>
    <w:p w14:paraId="34E10C81" w14:textId="77777777" w:rsidR="0092054F" w:rsidRDefault="0092054F" w:rsidP="008E11B2">
      <w:pPr>
        <w:autoSpaceDE w:val="0"/>
        <w:autoSpaceDN w:val="0"/>
        <w:adjustRightInd w:val="0"/>
        <w:spacing w:after="0" w:line="240" w:lineRule="auto"/>
        <w:rPr>
          <w:rFonts w:ascii="Arial" w:hAnsi="Arial" w:cs="Arial"/>
          <w:b/>
          <w:sz w:val="24"/>
          <w:szCs w:val="24"/>
          <w:lang w:eastAsia="nl-NL"/>
        </w:rPr>
      </w:pPr>
    </w:p>
    <w:p w14:paraId="34E10C82" w14:textId="77777777" w:rsidR="008E11B2" w:rsidRPr="0092054F" w:rsidRDefault="008E11B2" w:rsidP="008E11B2">
      <w:pPr>
        <w:autoSpaceDE w:val="0"/>
        <w:autoSpaceDN w:val="0"/>
        <w:adjustRightInd w:val="0"/>
        <w:spacing w:after="0" w:line="240" w:lineRule="auto"/>
        <w:rPr>
          <w:rFonts w:ascii="Arial" w:hAnsi="Arial" w:cs="Arial"/>
          <w:b/>
          <w:sz w:val="32"/>
          <w:szCs w:val="32"/>
          <w:lang w:eastAsia="nl-NL"/>
        </w:rPr>
      </w:pPr>
      <w:r w:rsidRPr="0092054F">
        <w:rPr>
          <w:rFonts w:ascii="Arial" w:hAnsi="Arial" w:cs="Arial"/>
          <w:b/>
          <w:sz w:val="32"/>
          <w:szCs w:val="32"/>
          <w:lang w:eastAsia="nl-NL"/>
        </w:rPr>
        <w:lastRenderedPageBreak/>
        <w:t>3. Werkwijze</w:t>
      </w:r>
    </w:p>
    <w:p w14:paraId="34E10C83"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 leden bereiden zich gedegen voor op de vergaderingen. Zij lezen de</w:t>
      </w:r>
    </w:p>
    <w:p w14:paraId="34E10C84" w14:textId="77777777" w:rsidR="008E11B2" w:rsidRPr="00F3279E" w:rsidRDefault="0092054F" w:rsidP="0092054F">
      <w:pPr>
        <w:autoSpaceDE w:val="0"/>
        <w:autoSpaceDN w:val="0"/>
        <w:adjustRightInd w:val="0"/>
        <w:spacing w:after="0" w:line="240" w:lineRule="auto"/>
        <w:ind w:firstLine="360"/>
        <w:rPr>
          <w:rFonts w:ascii="Arial" w:hAnsi="Arial" w:cs="Arial"/>
          <w:sz w:val="24"/>
          <w:szCs w:val="24"/>
          <w:lang w:eastAsia="nl-NL"/>
        </w:rPr>
      </w:pPr>
      <w:r>
        <w:rPr>
          <w:rFonts w:ascii="Arial" w:hAnsi="Arial" w:cs="Arial"/>
          <w:sz w:val="24"/>
          <w:szCs w:val="24"/>
          <w:lang w:eastAsia="nl-NL"/>
        </w:rPr>
        <w:t xml:space="preserve"> </w:t>
      </w:r>
      <w:r>
        <w:rPr>
          <w:rFonts w:ascii="Arial" w:hAnsi="Arial" w:cs="Arial"/>
          <w:sz w:val="24"/>
          <w:szCs w:val="24"/>
          <w:lang w:eastAsia="nl-NL"/>
        </w:rPr>
        <w:tab/>
      </w:r>
      <w:r w:rsidR="008E11B2" w:rsidRPr="00F3279E">
        <w:rPr>
          <w:rFonts w:ascii="Arial" w:hAnsi="Arial" w:cs="Arial"/>
          <w:sz w:val="24"/>
          <w:szCs w:val="24"/>
          <w:lang w:eastAsia="nl-NL"/>
        </w:rPr>
        <w:t>betreffende stukken, raadplegen waar nodig hun achterban en vergaren de</w:t>
      </w:r>
    </w:p>
    <w:p w14:paraId="34E10C85"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relevante informatie (o.a. uit reglementen, brochures, internet, CAO-PO, e.d.)</w:t>
      </w:r>
    </w:p>
    <w:p w14:paraId="34E10C86" w14:textId="77777777" w:rsidR="008E11B2" w:rsidRPr="00F3279E" w:rsidRDefault="008E11B2" w:rsidP="0092054F">
      <w:pPr>
        <w:autoSpaceDE w:val="0"/>
        <w:autoSpaceDN w:val="0"/>
        <w:adjustRightInd w:val="0"/>
        <w:spacing w:after="0" w:line="240" w:lineRule="auto"/>
        <w:ind w:left="708"/>
        <w:rPr>
          <w:rFonts w:ascii="Arial" w:hAnsi="Arial" w:cs="Arial"/>
          <w:sz w:val="24"/>
          <w:szCs w:val="24"/>
          <w:lang w:eastAsia="nl-NL"/>
        </w:rPr>
      </w:pPr>
      <w:r w:rsidRPr="00F3279E">
        <w:rPr>
          <w:rFonts w:ascii="Arial" w:hAnsi="Arial" w:cs="Arial"/>
          <w:sz w:val="24"/>
          <w:szCs w:val="24"/>
          <w:lang w:eastAsia="nl-NL"/>
        </w:rPr>
        <w:t>die nodig is om tot besluiten te komen;</w:t>
      </w:r>
    </w:p>
    <w:p w14:paraId="34E10C87"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Gewerkt wordt volgens de “Wet </w:t>
      </w:r>
      <w:proofErr w:type="spellStart"/>
      <w:r w:rsidRPr="00F3279E">
        <w:rPr>
          <w:rFonts w:ascii="Arial" w:hAnsi="Arial" w:cs="Arial"/>
          <w:sz w:val="24"/>
          <w:szCs w:val="24"/>
          <w:lang w:eastAsia="nl-NL"/>
        </w:rPr>
        <w:t>MedezeggenSchap</w:t>
      </w:r>
      <w:proofErr w:type="spellEnd"/>
      <w:r w:rsidRPr="00F3279E">
        <w:rPr>
          <w:rFonts w:ascii="Arial" w:hAnsi="Arial" w:cs="Arial"/>
          <w:sz w:val="24"/>
          <w:szCs w:val="24"/>
          <w:lang w:eastAsia="nl-NL"/>
        </w:rPr>
        <w:t>”</w:t>
      </w:r>
      <w:r w:rsidR="00AD04AC">
        <w:rPr>
          <w:rFonts w:ascii="Arial" w:hAnsi="Arial" w:cs="Arial"/>
          <w:sz w:val="24"/>
          <w:szCs w:val="24"/>
          <w:lang w:eastAsia="nl-NL"/>
        </w:rPr>
        <w:t xml:space="preserve"> (WMS)</w:t>
      </w:r>
      <w:r w:rsidRPr="00F3279E">
        <w:rPr>
          <w:rFonts w:ascii="Arial" w:hAnsi="Arial" w:cs="Arial"/>
          <w:sz w:val="24"/>
          <w:szCs w:val="24"/>
          <w:lang w:eastAsia="nl-NL"/>
        </w:rPr>
        <w:t>;</w:t>
      </w:r>
    </w:p>
    <w:p w14:paraId="34E10C88" w14:textId="77777777" w:rsidR="008E11B2" w:rsidRPr="00F3279E" w:rsidRDefault="008E11B2" w:rsidP="0092054F">
      <w:pPr>
        <w:numPr>
          <w:ilvl w:val="0"/>
          <w:numId w:val="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Naar behoefte nemen de leden van de MR deel aan georganiseerde</w:t>
      </w:r>
    </w:p>
    <w:p w14:paraId="34E10C89"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voorlichtingen en/of scholing.</w:t>
      </w:r>
    </w:p>
    <w:p w14:paraId="34E10C8A" w14:textId="77777777" w:rsidR="0092054F" w:rsidRDefault="0092054F" w:rsidP="008E11B2">
      <w:pPr>
        <w:autoSpaceDE w:val="0"/>
        <w:autoSpaceDN w:val="0"/>
        <w:adjustRightInd w:val="0"/>
        <w:spacing w:after="0" w:line="240" w:lineRule="auto"/>
        <w:rPr>
          <w:rFonts w:ascii="Arial" w:hAnsi="Arial" w:cs="Arial"/>
          <w:b/>
          <w:sz w:val="28"/>
          <w:szCs w:val="28"/>
          <w:lang w:eastAsia="nl-NL"/>
        </w:rPr>
      </w:pPr>
    </w:p>
    <w:p w14:paraId="34E10C8B" w14:textId="77777777" w:rsidR="0092054F" w:rsidRDefault="0092054F" w:rsidP="008E11B2">
      <w:pPr>
        <w:autoSpaceDE w:val="0"/>
        <w:autoSpaceDN w:val="0"/>
        <w:adjustRightInd w:val="0"/>
        <w:spacing w:after="0" w:line="240" w:lineRule="auto"/>
        <w:rPr>
          <w:rFonts w:ascii="Arial" w:hAnsi="Arial" w:cs="Arial"/>
          <w:b/>
          <w:sz w:val="28"/>
          <w:szCs w:val="28"/>
          <w:lang w:eastAsia="nl-NL"/>
        </w:rPr>
      </w:pPr>
    </w:p>
    <w:p w14:paraId="34E10C8C" w14:textId="77777777" w:rsidR="008E11B2" w:rsidRPr="0092054F" w:rsidRDefault="008E11B2" w:rsidP="008E11B2">
      <w:pPr>
        <w:autoSpaceDE w:val="0"/>
        <w:autoSpaceDN w:val="0"/>
        <w:adjustRightInd w:val="0"/>
        <w:spacing w:after="0" w:line="240" w:lineRule="auto"/>
        <w:rPr>
          <w:rFonts w:ascii="Arial" w:hAnsi="Arial" w:cs="Arial"/>
          <w:b/>
          <w:sz w:val="32"/>
          <w:szCs w:val="32"/>
          <w:lang w:eastAsia="nl-NL"/>
        </w:rPr>
      </w:pPr>
      <w:r w:rsidRPr="0092054F">
        <w:rPr>
          <w:rFonts w:ascii="Arial" w:hAnsi="Arial" w:cs="Arial"/>
          <w:b/>
          <w:sz w:val="32"/>
          <w:szCs w:val="32"/>
          <w:lang w:eastAsia="nl-NL"/>
        </w:rPr>
        <w:t>4. Taakverdeling</w:t>
      </w:r>
    </w:p>
    <w:p w14:paraId="34E10C8D"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Binnen de MR hebben we een voorzitter</w:t>
      </w:r>
      <w:r w:rsidR="00342B36">
        <w:rPr>
          <w:rFonts w:ascii="Arial" w:hAnsi="Arial" w:cs="Arial"/>
          <w:sz w:val="24"/>
          <w:szCs w:val="24"/>
          <w:lang w:eastAsia="nl-NL"/>
        </w:rPr>
        <w:t>,</w:t>
      </w:r>
      <w:r w:rsidRPr="00F3279E">
        <w:rPr>
          <w:rFonts w:ascii="Arial" w:hAnsi="Arial" w:cs="Arial"/>
          <w:sz w:val="24"/>
          <w:szCs w:val="24"/>
          <w:lang w:eastAsia="nl-NL"/>
        </w:rPr>
        <w:t xml:space="preserve"> een secretaris en leden.</w:t>
      </w:r>
      <w:r w:rsidR="00342B36">
        <w:rPr>
          <w:rFonts w:ascii="Arial" w:hAnsi="Arial" w:cs="Arial"/>
          <w:sz w:val="24"/>
          <w:szCs w:val="24"/>
          <w:lang w:eastAsia="nl-NL"/>
        </w:rPr>
        <w:t xml:space="preserve"> Zie bijlage huishoudelijk reglement.</w:t>
      </w:r>
    </w:p>
    <w:p w14:paraId="34E10C8E" w14:textId="77777777" w:rsidR="0092054F" w:rsidRDefault="0092054F" w:rsidP="008E11B2">
      <w:pPr>
        <w:autoSpaceDE w:val="0"/>
        <w:autoSpaceDN w:val="0"/>
        <w:adjustRightInd w:val="0"/>
        <w:spacing w:after="0" w:line="240" w:lineRule="auto"/>
        <w:rPr>
          <w:rFonts w:ascii="Arial" w:hAnsi="Arial" w:cs="Arial"/>
          <w:sz w:val="24"/>
          <w:szCs w:val="24"/>
          <w:lang w:eastAsia="nl-NL"/>
        </w:rPr>
      </w:pPr>
    </w:p>
    <w:p w14:paraId="34E10C8F" w14:textId="77777777" w:rsidR="0092054F" w:rsidRDefault="0092054F" w:rsidP="008E11B2">
      <w:pPr>
        <w:autoSpaceDE w:val="0"/>
        <w:autoSpaceDN w:val="0"/>
        <w:adjustRightInd w:val="0"/>
        <w:spacing w:after="0" w:line="240" w:lineRule="auto"/>
        <w:rPr>
          <w:rFonts w:ascii="Arial" w:hAnsi="Arial" w:cs="Arial"/>
          <w:sz w:val="24"/>
          <w:szCs w:val="24"/>
          <w:lang w:eastAsia="nl-NL"/>
        </w:rPr>
      </w:pPr>
    </w:p>
    <w:p w14:paraId="34E10C90" w14:textId="77777777" w:rsidR="008E11B2" w:rsidRPr="0092054F" w:rsidRDefault="008E11B2" w:rsidP="008E11B2">
      <w:pPr>
        <w:autoSpaceDE w:val="0"/>
        <w:autoSpaceDN w:val="0"/>
        <w:adjustRightInd w:val="0"/>
        <w:spacing w:after="0" w:line="240" w:lineRule="auto"/>
        <w:rPr>
          <w:rFonts w:ascii="Arial" w:hAnsi="Arial" w:cs="Arial"/>
          <w:b/>
          <w:sz w:val="32"/>
          <w:szCs w:val="32"/>
          <w:lang w:eastAsia="nl-NL"/>
        </w:rPr>
      </w:pPr>
      <w:r w:rsidRPr="0092054F">
        <w:rPr>
          <w:rFonts w:ascii="Arial" w:hAnsi="Arial" w:cs="Arial"/>
          <w:b/>
          <w:sz w:val="32"/>
          <w:szCs w:val="32"/>
          <w:lang w:eastAsia="nl-NL"/>
        </w:rPr>
        <w:t>5. Communicatie</w:t>
      </w:r>
    </w:p>
    <w:p w14:paraId="34E10C91"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Het is belangrijk voor de MR om goede contacten te onderhouden met de diverse</w:t>
      </w:r>
    </w:p>
    <w:p w14:paraId="34E10C92"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geledingen. De </w:t>
      </w:r>
      <w:r w:rsidR="00342B36">
        <w:rPr>
          <w:rFonts w:ascii="Arial" w:hAnsi="Arial" w:cs="Arial"/>
          <w:sz w:val="24"/>
          <w:szCs w:val="24"/>
          <w:lang w:eastAsia="nl-NL"/>
        </w:rPr>
        <w:t>locatie</w:t>
      </w:r>
      <w:r w:rsidRPr="00F3279E">
        <w:rPr>
          <w:rFonts w:ascii="Arial" w:hAnsi="Arial" w:cs="Arial"/>
          <w:sz w:val="24"/>
          <w:szCs w:val="24"/>
          <w:lang w:eastAsia="nl-NL"/>
        </w:rPr>
        <w:t>directeur van de school is in principe bij alle vergaderingen van de</w:t>
      </w:r>
      <w:r w:rsidR="00342B36">
        <w:rPr>
          <w:rFonts w:ascii="Arial" w:hAnsi="Arial" w:cs="Arial"/>
          <w:sz w:val="24"/>
          <w:szCs w:val="24"/>
          <w:lang w:eastAsia="nl-NL"/>
        </w:rPr>
        <w:t xml:space="preserve"> </w:t>
      </w:r>
      <w:r w:rsidRPr="00F3279E">
        <w:rPr>
          <w:rFonts w:ascii="Arial" w:hAnsi="Arial" w:cs="Arial"/>
          <w:sz w:val="24"/>
          <w:szCs w:val="24"/>
          <w:lang w:eastAsia="nl-NL"/>
        </w:rPr>
        <w:t>MR aanwezig.</w:t>
      </w:r>
      <w:r w:rsidR="00342B36">
        <w:rPr>
          <w:rFonts w:ascii="Arial" w:hAnsi="Arial" w:cs="Arial"/>
          <w:sz w:val="24"/>
          <w:szCs w:val="24"/>
          <w:lang w:eastAsia="nl-NL"/>
        </w:rPr>
        <w:t xml:space="preserve"> </w:t>
      </w:r>
      <w:r w:rsidR="00852696">
        <w:rPr>
          <w:rFonts w:ascii="Arial" w:hAnsi="Arial" w:cs="Arial"/>
          <w:sz w:val="24"/>
          <w:szCs w:val="24"/>
          <w:lang w:eastAsia="nl-NL"/>
        </w:rPr>
        <w:t>De locatiedirecteur</w:t>
      </w:r>
      <w:r w:rsidR="00342B36">
        <w:rPr>
          <w:rFonts w:ascii="Arial" w:hAnsi="Arial" w:cs="Arial"/>
          <w:sz w:val="24"/>
          <w:szCs w:val="24"/>
          <w:lang w:eastAsia="nl-NL"/>
        </w:rPr>
        <w:t xml:space="preserve"> geeft informatie over schoolzaken</w:t>
      </w:r>
      <w:r w:rsidR="00BC23F6">
        <w:rPr>
          <w:rFonts w:ascii="Arial" w:hAnsi="Arial" w:cs="Arial"/>
          <w:sz w:val="24"/>
          <w:szCs w:val="24"/>
          <w:lang w:eastAsia="nl-NL"/>
        </w:rPr>
        <w:t>, dit is een vast agendapunt</w:t>
      </w:r>
      <w:r w:rsidR="00342B36">
        <w:rPr>
          <w:rFonts w:ascii="Arial" w:hAnsi="Arial" w:cs="Arial"/>
          <w:sz w:val="24"/>
          <w:szCs w:val="24"/>
          <w:lang w:eastAsia="nl-NL"/>
        </w:rPr>
        <w:t>, waarna zij de vergadering verlaat.</w:t>
      </w:r>
    </w:p>
    <w:p w14:paraId="34E10C93"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Informatie die voortkomt uit contacten met de achterban wordt besproken in de MR</w:t>
      </w:r>
      <w:r w:rsidR="00BC23F6">
        <w:rPr>
          <w:rFonts w:ascii="Arial" w:hAnsi="Arial" w:cs="Arial"/>
          <w:sz w:val="24"/>
          <w:szCs w:val="24"/>
          <w:lang w:eastAsia="nl-NL"/>
        </w:rPr>
        <w:t>-</w:t>
      </w:r>
      <w:r w:rsidRPr="00F3279E">
        <w:rPr>
          <w:rFonts w:ascii="Arial" w:hAnsi="Arial" w:cs="Arial"/>
          <w:sz w:val="24"/>
          <w:szCs w:val="24"/>
          <w:lang w:eastAsia="nl-NL"/>
        </w:rPr>
        <w:t>vergaderingen.</w:t>
      </w:r>
      <w:r w:rsidR="00BC23F6">
        <w:rPr>
          <w:rFonts w:ascii="Arial" w:hAnsi="Arial" w:cs="Arial"/>
          <w:sz w:val="24"/>
          <w:szCs w:val="24"/>
          <w:lang w:eastAsia="nl-NL"/>
        </w:rPr>
        <w:t xml:space="preserve"> </w:t>
      </w:r>
      <w:r w:rsidRPr="00F3279E">
        <w:rPr>
          <w:rFonts w:ascii="Arial" w:hAnsi="Arial" w:cs="Arial"/>
          <w:sz w:val="24"/>
          <w:szCs w:val="24"/>
          <w:lang w:eastAsia="nl-NL"/>
        </w:rPr>
        <w:t>De MR beperkt zich hierin wel tot onderwerpen waarvoor zij bevoegd</w:t>
      </w:r>
    </w:p>
    <w:p w14:paraId="34E10C94" w14:textId="77777777" w:rsidR="00852696" w:rsidRDefault="009C4F41" w:rsidP="008E11B2">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i</w:t>
      </w:r>
      <w:r w:rsidR="008E11B2" w:rsidRPr="00F3279E">
        <w:rPr>
          <w:rFonts w:ascii="Arial" w:hAnsi="Arial" w:cs="Arial"/>
          <w:sz w:val="24"/>
          <w:szCs w:val="24"/>
          <w:lang w:eastAsia="nl-NL"/>
        </w:rPr>
        <w:t>s</w:t>
      </w:r>
      <w:r>
        <w:rPr>
          <w:rFonts w:ascii="Arial" w:hAnsi="Arial" w:cs="Arial"/>
          <w:sz w:val="24"/>
          <w:szCs w:val="24"/>
          <w:lang w:eastAsia="nl-NL"/>
        </w:rPr>
        <w:t>. Z</w:t>
      </w:r>
      <w:r w:rsidR="00852696">
        <w:rPr>
          <w:rFonts w:ascii="Arial" w:hAnsi="Arial" w:cs="Arial"/>
          <w:sz w:val="24"/>
          <w:szCs w:val="24"/>
          <w:lang w:eastAsia="nl-NL"/>
        </w:rPr>
        <w:t>ie bijlage: Bevoegdheden MR/GMR</w:t>
      </w:r>
      <w:r>
        <w:rPr>
          <w:rFonts w:ascii="Arial" w:hAnsi="Arial" w:cs="Arial"/>
          <w:sz w:val="24"/>
          <w:szCs w:val="24"/>
          <w:lang w:eastAsia="nl-NL"/>
        </w:rPr>
        <w:t>, blz. 16</w:t>
      </w:r>
      <w:r w:rsidR="008E11B2" w:rsidRPr="00F3279E">
        <w:rPr>
          <w:rFonts w:ascii="Arial" w:hAnsi="Arial" w:cs="Arial"/>
          <w:sz w:val="24"/>
          <w:szCs w:val="24"/>
          <w:lang w:eastAsia="nl-NL"/>
        </w:rPr>
        <w:t xml:space="preserve">. </w:t>
      </w:r>
    </w:p>
    <w:p w14:paraId="34E10C95"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w:t>
      </w:r>
      <w:r w:rsidR="00BC23F6">
        <w:rPr>
          <w:rFonts w:ascii="Arial" w:hAnsi="Arial" w:cs="Arial"/>
          <w:sz w:val="24"/>
          <w:szCs w:val="24"/>
          <w:lang w:eastAsia="nl-NL"/>
        </w:rPr>
        <w:t xml:space="preserve"> </w:t>
      </w:r>
      <w:r w:rsidRPr="00F3279E">
        <w:rPr>
          <w:rFonts w:ascii="Arial" w:hAnsi="Arial" w:cs="Arial"/>
          <w:sz w:val="24"/>
          <w:szCs w:val="24"/>
          <w:lang w:eastAsia="nl-NL"/>
        </w:rPr>
        <w:t>achterban wordt geïnformeerd vanuit de MR via het openbaar maken van de</w:t>
      </w:r>
    </w:p>
    <w:p w14:paraId="34E10C96" w14:textId="77777777" w:rsidR="00BC23F6" w:rsidRDefault="00BC23F6" w:rsidP="00BC23F6">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notulen, een stukje in de nieuwsbrief</w:t>
      </w:r>
      <w:r w:rsidR="008E11B2" w:rsidRPr="00F3279E">
        <w:rPr>
          <w:rFonts w:ascii="Arial" w:hAnsi="Arial" w:cs="Arial"/>
          <w:sz w:val="24"/>
          <w:szCs w:val="24"/>
          <w:lang w:eastAsia="nl-NL"/>
        </w:rPr>
        <w:t xml:space="preserve"> en de website van de school.</w:t>
      </w:r>
    </w:p>
    <w:p w14:paraId="34E10C97" w14:textId="77777777" w:rsidR="00BC23F6" w:rsidRDefault="00BC23F6" w:rsidP="00BC23F6">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-In de GMR zit een lid van de oudergeleding van de MR.</w:t>
      </w:r>
    </w:p>
    <w:p w14:paraId="34E10C98" w14:textId="77777777" w:rsidR="00BC23F6" w:rsidRDefault="00E011DC" w:rsidP="00BC23F6">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-In de GMR zit een personeel</w:t>
      </w:r>
      <w:r w:rsidR="00BC23F6">
        <w:rPr>
          <w:rFonts w:ascii="Arial" w:hAnsi="Arial" w:cs="Arial"/>
          <w:sz w:val="24"/>
          <w:szCs w:val="24"/>
          <w:lang w:eastAsia="nl-NL"/>
        </w:rPr>
        <w:t>slid, dit lid zit niet in de personeelsgeleding van de MR.</w:t>
      </w:r>
    </w:p>
    <w:p w14:paraId="34E10C99" w14:textId="77777777" w:rsidR="00BC23F6" w:rsidRDefault="00BC23F6" w:rsidP="008E11B2">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Beide</w:t>
      </w:r>
      <w:r w:rsidR="008E11B2" w:rsidRPr="00F3279E">
        <w:rPr>
          <w:rFonts w:ascii="Arial" w:hAnsi="Arial" w:cs="Arial"/>
          <w:sz w:val="24"/>
          <w:szCs w:val="24"/>
          <w:lang w:eastAsia="nl-NL"/>
        </w:rPr>
        <w:t xml:space="preserve"> om de communicatie/informatie</w:t>
      </w:r>
      <w:r>
        <w:rPr>
          <w:rFonts w:ascii="Arial" w:hAnsi="Arial" w:cs="Arial"/>
          <w:sz w:val="24"/>
          <w:szCs w:val="24"/>
          <w:lang w:eastAsia="nl-NL"/>
        </w:rPr>
        <w:t xml:space="preserve"> </w:t>
      </w:r>
      <w:r w:rsidR="008E11B2" w:rsidRPr="00F3279E">
        <w:rPr>
          <w:rFonts w:ascii="Arial" w:hAnsi="Arial" w:cs="Arial"/>
          <w:sz w:val="24"/>
          <w:szCs w:val="24"/>
          <w:lang w:eastAsia="nl-NL"/>
        </w:rPr>
        <w:t xml:space="preserve">GMR-MR en MR-GMR te borgen. </w:t>
      </w:r>
    </w:p>
    <w:p w14:paraId="34E10C9A" w14:textId="77777777" w:rsidR="008E11B2"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 onderwerpen van de GMR worden altijd</w:t>
      </w:r>
      <w:r w:rsidR="00BC23F6">
        <w:rPr>
          <w:rFonts w:ascii="Arial" w:hAnsi="Arial" w:cs="Arial"/>
          <w:sz w:val="24"/>
          <w:szCs w:val="24"/>
          <w:lang w:eastAsia="nl-NL"/>
        </w:rPr>
        <w:t xml:space="preserve"> </w:t>
      </w:r>
      <w:r w:rsidRPr="00F3279E">
        <w:rPr>
          <w:rFonts w:ascii="Arial" w:hAnsi="Arial" w:cs="Arial"/>
          <w:sz w:val="24"/>
          <w:szCs w:val="24"/>
          <w:lang w:eastAsia="nl-NL"/>
        </w:rPr>
        <w:t>besproken in de MR.</w:t>
      </w:r>
    </w:p>
    <w:p w14:paraId="34E10C9B" w14:textId="77777777" w:rsidR="0092054F" w:rsidRPr="00F3279E" w:rsidRDefault="0092054F" w:rsidP="008E11B2">
      <w:pPr>
        <w:autoSpaceDE w:val="0"/>
        <w:autoSpaceDN w:val="0"/>
        <w:adjustRightInd w:val="0"/>
        <w:spacing w:after="0" w:line="240" w:lineRule="auto"/>
        <w:rPr>
          <w:rFonts w:ascii="Arial" w:hAnsi="Arial" w:cs="Arial"/>
          <w:sz w:val="24"/>
          <w:szCs w:val="24"/>
          <w:lang w:eastAsia="nl-NL"/>
        </w:rPr>
      </w:pPr>
    </w:p>
    <w:p w14:paraId="34E10C9C" w14:textId="77777777" w:rsidR="008E11B2" w:rsidRPr="0092054F" w:rsidRDefault="008E11B2" w:rsidP="008E11B2">
      <w:pPr>
        <w:autoSpaceDE w:val="0"/>
        <w:autoSpaceDN w:val="0"/>
        <w:adjustRightInd w:val="0"/>
        <w:spacing w:after="0" w:line="240" w:lineRule="auto"/>
        <w:rPr>
          <w:rFonts w:ascii="Arial" w:hAnsi="Arial" w:cs="Arial"/>
          <w:i/>
          <w:sz w:val="24"/>
          <w:szCs w:val="24"/>
          <w:u w:val="single"/>
          <w:lang w:eastAsia="nl-NL"/>
        </w:rPr>
      </w:pPr>
      <w:r w:rsidRPr="0092054F">
        <w:rPr>
          <w:rFonts w:ascii="Arial" w:hAnsi="Arial" w:cs="Arial"/>
          <w:i/>
          <w:sz w:val="24"/>
          <w:szCs w:val="24"/>
          <w:u w:val="single"/>
          <w:lang w:eastAsia="nl-NL"/>
        </w:rPr>
        <w:t>MR - GMR</w:t>
      </w:r>
    </w:p>
    <w:p w14:paraId="34E10C9D" w14:textId="77777777" w:rsidR="008E11B2" w:rsidRPr="00ED072C" w:rsidRDefault="008E11B2" w:rsidP="00ED072C">
      <w:pPr>
        <w:numPr>
          <w:ilvl w:val="0"/>
          <w:numId w:val="17"/>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Door middel van </w:t>
      </w:r>
      <w:r w:rsidR="005911F8">
        <w:rPr>
          <w:rFonts w:ascii="Arial" w:hAnsi="Arial" w:cs="Arial"/>
          <w:sz w:val="24"/>
          <w:szCs w:val="24"/>
          <w:lang w:eastAsia="nl-NL"/>
        </w:rPr>
        <w:t xml:space="preserve">de </w:t>
      </w:r>
      <w:r w:rsidRPr="00F3279E">
        <w:rPr>
          <w:rFonts w:ascii="Arial" w:hAnsi="Arial" w:cs="Arial"/>
          <w:sz w:val="24"/>
          <w:szCs w:val="24"/>
          <w:lang w:eastAsia="nl-NL"/>
        </w:rPr>
        <w:t>notulen van de GMR</w:t>
      </w:r>
      <w:r w:rsidR="00911F48">
        <w:rPr>
          <w:rFonts w:ascii="Arial" w:hAnsi="Arial" w:cs="Arial"/>
          <w:sz w:val="24"/>
          <w:szCs w:val="24"/>
          <w:lang w:eastAsia="nl-NL"/>
        </w:rPr>
        <w:t>-</w:t>
      </w:r>
      <w:r w:rsidRPr="00F3279E">
        <w:rPr>
          <w:rFonts w:ascii="Arial" w:hAnsi="Arial" w:cs="Arial"/>
          <w:sz w:val="24"/>
          <w:szCs w:val="24"/>
          <w:lang w:eastAsia="nl-NL"/>
        </w:rPr>
        <w:t>vergaderingen</w:t>
      </w:r>
      <w:r w:rsidR="00ED072C">
        <w:rPr>
          <w:rFonts w:ascii="Arial" w:hAnsi="Arial" w:cs="Arial"/>
          <w:sz w:val="24"/>
          <w:szCs w:val="24"/>
          <w:lang w:eastAsia="nl-NL"/>
        </w:rPr>
        <w:t xml:space="preserve">, overleg GMR-lid met MR-lid personeel </w:t>
      </w:r>
      <w:r w:rsidR="005911F8" w:rsidRPr="00ED072C">
        <w:rPr>
          <w:rFonts w:ascii="Arial" w:hAnsi="Arial" w:cs="Arial"/>
          <w:sz w:val="24"/>
          <w:szCs w:val="24"/>
          <w:lang w:eastAsia="nl-NL"/>
        </w:rPr>
        <w:t xml:space="preserve">en het jaarverslag van de GMR </w:t>
      </w:r>
      <w:r w:rsidR="00BC23F6" w:rsidRPr="00ED072C">
        <w:rPr>
          <w:rFonts w:ascii="Arial" w:hAnsi="Arial" w:cs="Arial"/>
          <w:sz w:val="24"/>
          <w:szCs w:val="24"/>
          <w:lang w:eastAsia="nl-NL"/>
        </w:rPr>
        <w:t xml:space="preserve">worden </w:t>
      </w:r>
      <w:r w:rsidR="005911F8" w:rsidRPr="00ED072C">
        <w:rPr>
          <w:rFonts w:ascii="Arial" w:hAnsi="Arial" w:cs="Arial"/>
          <w:sz w:val="24"/>
          <w:szCs w:val="24"/>
          <w:lang w:eastAsia="nl-NL"/>
        </w:rPr>
        <w:t>de MR-leden</w:t>
      </w:r>
      <w:r w:rsidR="00BC23F6" w:rsidRPr="00ED072C">
        <w:rPr>
          <w:rFonts w:ascii="Arial" w:hAnsi="Arial" w:cs="Arial"/>
          <w:sz w:val="24"/>
          <w:szCs w:val="24"/>
          <w:lang w:eastAsia="nl-NL"/>
        </w:rPr>
        <w:t xml:space="preserve"> op de hoogte gebracht van de ontwikkelingen</w:t>
      </w:r>
      <w:r w:rsidR="005911F8" w:rsidRPr="00ED072C">
        <w:rPr>
          <w:rFonts w:ascii="Arial" w:hAnsi="Arial" w:cs="Arial"/>
          <w:sz w:val="24"/>
          <w:szCs w:val="24"/>
          <w:lang w:eastAsia="nl-NL"/>
        </w:rPr>
        <w:t xml:space="preserve"> binnen de GMR</w:t>
      </w:r>
      <w:r w:rsidR="00BC23F6" w:rsidRPr="00ED072C">
        <w:rPr>
          <w:rFonts w:ascii="Arial" w:hAnsi="Arial" w:cs="Arial"/>
          <w:sz w:val="24"/>
          <w:szCs w:val="24"/>
          <w:lang w:eastAsia="nl-NL"/>
        </w:rPr>
        <w:t>.</w:t>
      </w:r>
      <w:r w:rsidR="00ED072C" w:rsidRPr="00ED072C">
        <w:rPr>
          <w:rFonts w:ascii="Arial" w:hAnsi="Arial" w:cs="Arial"/>
          <w:sz w:val="24"/>
          <w:szCs w:val="24"/>
          <w:lang w:eastAsia="nl-NL"/>
        </w:rPr>
        <w:t xml:space="preserve">  </w:t>
      </w:r>
    </w:p>
    <w:p w14:paraId="34E10C9E" w14:textId="77777777" w:rsidR="0092054F" w:rsidRPr="00F3279E" w:rsidRDefault="0092054F" w:rsidP="0092054F">
      <w:pPr>
        <w:autoSpaceDE w:val="0"/>
        <w:autoSpaceDN w:val="0"/>
        <w:adjustRightInd w:val="0"/>
        <w:spacing w:after="0" w:line="240" w:lineRule="auto"/>
        <w:ind w:left="12" w:firstLine="708"/>
        <w:rPr>
          <w:rFonts w:ascii="Arial" w:hAnsi="Arial" w:cs="Arial"/>
          <w:sz w:val="24"/>
          <w:szCs w:val="24"/>
          <w:lang w:eastAsia="nl-NL"/>
        </w:rPr>
      </w:pPr>
    </w:p>
    <w:p w14:paraId="34E10C9F" w14:textId="77777777" w:rsidR="008E11B2" w:rsidRPr="0092054F" w:rsidRDefault="008E11B2" w:rsidP="008E11B2">
      <w:pPr>
        <w:autoSpaceDE w:val="0"/>
        <w:autoSpaceDN w:val="0"/>
        <w:adjustRightInd w:val="0"/>
        <w:spacing w:after="0" w:line="240" w:lineRule="auto"/>
        <w:rPr>
          <w:rFonts w:ascii="Arial" w:hAnsi="Arial" w:cs="Arial"/>
          <w:i/>
          <w:sz w:val="24"/>
          <w:szCs w:val="24"/>
          <w:u w:val="single"/>
          <w:lang w:eastAsia="nl-NL"/>
        </w:rPr>
      </w:pPr>
      <w:r w:rsidRPr="0092054F">
        <w:rPr>
          <w:rFonts w:ascii="Arial" w:hAnsi="Arial" w:cs="Arial"/>
          <w:i/>
          <w:sz w:val="24"/>
          <w:szCs w:val="24"/>
          <w:u w:val="single"/>
          <w:lang w:eastAsia="nl-NL"/>
        </w:rPr>
        <w:t>MR - Directie</w:t>
      </w:r>
    </w:p>
    <w:p w14:paraId="34E10CA0" w14:textId="77777777" w:rsidR="008E11B2" w:rsidRPr="00F3279E" w:rsidRDefault="008E11B2" w:rsidP="0092054F">
      <w:pPr>
        <w:numPr>
          <w:ilvl w:val="0"/>
          <w:numId w:val="17"/>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Een evenwichtige wisselwerking, met een actieve meedenkhouding van de</w:t>
      </w:r>
    </w:p>
    <w:p w14:paraId="34E10CA1"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MR-leden;</w:t>
      </w:r>
    </w:p>
    <w:p w14:paraId="34E10CA2" w14:textId="77777777" w:rsidR="008E11B2" w:rsidRPr="00F3279E" w:rsidRDefault="008E11B2" w:rsidP="0092054F">
      <w:pPr>
        <w:numPr>
          <w:ilvl w:val="0"/>
          <w:numId w:val="17"/>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Onderwerpen bespreken in een zo vroeg mogelijk stadium, voordat</w:t>
      </w:r>
    </w:p>
    <w:p w14:paraId="34E10CA3" w14:textId="77777777" w:rsidR="0092054F" w:rsidRDefault="008E11B2" w:rsidP="0099484A">
      <w:pPr>
        <w:autoSpaceDE w:val="0"/>
        <w:autoSpaceDN w:val="0"/>
        <w:adjustRightInd w:val="0"/>
        <w:spacing w:after="0" w:line="240" w:lineRule="auto"/>
        <w:ind w:left="708"/>
        <w:rPr>
          <w:rFonts w:ascii="Arial" w:hAnsi="Arial" w:cs="Arial"/>
          <w:sz w:val="24"/>
          <w:szCs w:val="24"/>
          <w:lang w:eastAsia="nl-NL"/>
        </w:rPr>
      </w:pPr>
      <w:r w:rsidRPr="00F3279E">
        <w:rPr>
          <w:rFonts w:ascii="Arial" w:hAnsi="Arial" w:cs="Arial"/>
          <w:sz w:val="24"/>
          <w:szCs w:val="24"/>
          <w:lang w:eastAsia="nl-NL"/>
        </w:rPr>
        <w:t>b</w:t>
      </w:r>
      <w:r w:rsidR="00BC23F6">
        <w:rPr>
          <w:rFonts w:ascii="Arial" w:hAnsi="Arial" w:cs="Arial"/>
          <w:sz w:val="24"/>
          <w:szCs w:val="24"/>
          <w:lang w:eastAsia="nl-NL"/>
        </w:rPr>
        <w:t xml:space="preserve">esluitvorming moet plaatsvinden. </w:t>
      </w:r>
    </w:p>
    <w:p w14:paraId="34E10CAA" w14:textId="4840A8F8" w:rsidR="0099484A" w:rsidRDefault="0099484A" w:rsidP="008E11B2">
      <w:pPr>
        <w:autoSpaceDE w:val="0"/>
        <w:autoSpaceDN w:val="0"/>
        <w:adjustRightInd w:val="0"/>
        <w:spacing w:after="0" w:line="240" w:lineRule="auto"/>
        <w:rPr>
          <w:rFonts w:ascii="Arial" w:hAnsi="Arial" w:cs="Arial"/>
          <w:i/>
          <w:sz w:val="24"/>
          <w:szCs w:val="24"/>
          <w:u w:val="single"/>
          <w:lang w:eastAsia="nl-NL"/>
        </w:rPr>
      </w:pPr>
    </w:p>
    <w:p w14:paraId="34E10CAB" w14:textId="77777777" w:rsidR="008E11B2" w:rsidRPr="0092054F" w:rsidRDefault="0099484A" w:rsidP="008E11B2">
      <w:pPr>
        <w:autoSpaceDE w:val="0"/>
        <w:autoSpaceDN w:val="0"/>
        <w:adjustRightInd w:val="0"/>
        <w:spacing w:after="0" w:line="240" w:lineRule="auto"/>
        <w:rPr>
          <w:rFonts w:ascii="Arial" w:hAnsi="Arial" w:cs="Arial"/>
          <w:i/>
          <w:sz w:val="24"/>
          <w:szCs w:val="24"/>
          <w:u w:val="single"/>
          <w:lang w:eastAsia="nl-NL"/>
        </w:rPr>
      </w:pPr>
      <w:r>
        <w:rPr>
          <w:rFonts w:ascii="Arial" w:hAnsi="Arial" w:cs="Arial"/>
          <w:i/>
          <w:sz w:val="24"/>
          <w:szCs w:val="24"/>
          <w:u w:val="single"/>
          <w:lang w:eastAsia="nl-NL"/>
        </w:rPr>
        <w:t>M</w:t>
      </w:r>
      <w:r w:rsidR="008E11B2" w:rsidRPr="0092054F">
        <w:rPr>
          <w:rFonts w:ascii="Arial" w:hAnsi="Arial" w:cs="Arial"/>
          <w:i/>
          <w:sz w:val="24"/>
          <w:szCs w:val="24"/>
          <w:u w:val="single"/>
          <w:lang w:eastAsia="nl-NL"/>
        </w:rPr>
        <w:t>R –</w:t>
      </w:r>
      <w:r w:rsidR="0092054F">
        <w:rPr>
          <w:rFonts w:ascii="Arial" w:hAnsi="Arial" w:cs="Arial"/>
          <w:i/>
          <w:sz w:val="24"/>
          <w:szCs w:val="24"/>
          <w:u w:val="single"/>
          <w:lang w:eastAsia="nl-NL"/>
        </w:rPr>
        <w:t xml:space="preserve"> ouders </w:t>
      </w:r>
    </w:p>
    <w:p w14:paraId="34E10CAC" w14:textId="77777777" w:rsidR="008E11B2" w:rsidRPr="00F3279E" w:rsidRDefault="008E11B2" w:rsidP="0092054F">
      <w:pPr>
        <w:numPr>
          <w:ilvl w:val="0"/>
          <w:numId w:val="17"/>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Website:</w:t>
      </w:r>
    </w:p>
    <w:p w14:paraId="34E10CAD" w14:textId="77777777" w:rsidR="008E11B2" w:rsidRPr="00F3279E" w:rsidRDefault="008E11B2" w:rsidP="0092054F">
      <w:pPr>
        <w:autoSpaceDE w:val="0"/>
        <w:autoSpaceDN w:val="0"/>
        <w:adjustRightInd w:val="0"/>
        <w:spacing w:after="0" w:line="240" w:lineRule="auto"/>
        <w:ind w:firstLine="708"/>
        <w:rPr>
          <w:rFonts w:ascii="Arial" w:hAnsi="Arial" w:cs="Arial"/>
          <w:sz w:val="24"/>
          <w:szCs w:val="24"/>
          <w:lang w:eastAsia="nl-NL"/>
        </w:rPr>
      </w:pPr>
      <w:r w:rsidRPr="00F3279E">
        <w:rPr>
          <w:rFonts w:ascii="Arial" w:hAnsi="Arial" w:cs="Arial"/>
          <w:sz w:val="24"/>
          <w:szCs w:val="24"/>
          <w:lang w:eastAsia="nl-NL"/>
        </w:rPr>
        <w:t>1. notulen;</w:t>
      </w:r>
    </w:p>
    <w:p w14:paraId="34E10CAE" w14:textId="77777777" w:rsidR="008E11B2" w:rsidRDefault="008E11B2" w:rsidP="00004249">
      <w:pPr>
        <w:autoSpaceDE w:val="0"/>
        <w:autoSpaceDN w:val="0"/>
        <w:adjustRightInd w:val="0"/>
        <w:spacing w:after="0" w:line="240" w:lineRule="auto"/>
        <w:ind w:left="708"/>
        <w:rPr>
          <w:rFonts w:ascii="Arial" w:hAnsi="Arial" w:cs="Arial"/>
          <w:sz w:val="24"/>
          <w:szCs w:val="24"/>
          <w:lang w:eastAsia="nl-NL"/>
        </w:rPr>
      </w:pPr>
      <w:r w:rsidRPr="00F3279E">
        <w:rPr>
          <w:rFonts w:ascii="Arial" w:hAnsi="Arial" w:cs="Arial"/>
          <w:sz w:val="24"/>
          <w:szCs w:val="24"/>
          <w:lang w:eastAsia="nl-NL"/>
        </w:rPr>
        <w:t>2. e-mailad</w:t>
      </w:r>
      <w:r w:rsidR="00004249">
        <w:rPr>
          <w:rFonts w:ascii="Arial" w:hAnsi="Arial" w:cs="Arial"/>
          <w:sz w:val="24"/>
          <w:szCs w:val="24"/>
          <w:lang w:eastAsia="nl-NL"/>
        </w:rPr>
        <w:t>res voor vragen en opmerkingen</w:t>
      </w:r>
    </w:p>
    <w:p w14:paraId="34E10CAF" w14:textId="77777777" w:rsidR="00F3279E" w:rsidRPr="00F3279E" w:rsidRDefault="0092054F" w:rsidP="008E11B2">
      <w:p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ab/>
        <w:t>3. besluitenlijst.</w:t>
      </w:r>
    </w:p>
    <w:p w14:paraId="34E10CB0" w14:textId="77777777" w:rsidR="008E11B2" w:rsidRPr="00F3279E" w:rsidRDefault="008E11B2" w:rsidP="0092054F">
      <w:pPr>
        <w:numPr>
          <w:ilvl w:val="0"/>
          <w:numId w:val="17"/>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Info</w:t>
      </w:r>
      <w:r w:rsidR="00004249">
        <w:rPr>
          <w:rFonts w:ascii="Arial" w:hAnsi="Arial" w:cs="Arial"/>
          <w:sz w:val="24"/>
          <w:szCs w:val="24"/>
          <w:lang w:eastAsia="nl-NL"/>
        </w:rPr>
        <w:t>rmatie nieuwsbrief</w:t>
      </w:r>
      <w:r w:rsidRPr="00F3279E">
        <w:rPr>
          <w:rFonts w:ascii="Arial" w:hAnsi="Arial" w:cs="Arial"/>
          <w:sz w:val="24"/>
          <w:szCs w:val="24"/>
          <w:lang w:eastAsia="nl-NL"/>
        </w:rPr>
        <w:t>;</w:t>
      </w:r>
    </w:p>
    <w:p w14:paraId="34E10CB1" w14:textId="183D7377" w:rsidR="008E11B2" w:rsidRDefault="00091640" w:rsidP="00DC3CA8">
      <w:pPr>
        <w:numPr>
          <w:ilvl w:val="0"/>
          <w:numId w:val="17"/>
        </w:numPr>
        <w:autoSpaceDE w:val="0"/>
        <w:autoSpaceDN w:val="0"/>
        <w:adjustRightInd w:val="0"/>
        <w:spacing w:after="0" w:line="240" w:lineRule="auto"/>
        <w:rPr>
          <w:rFonts w:ascii="Arial" w:hAnsi="Arial" w:cs="Arial"/>
          <w:sz w:val="24"/>
          <w:szCs w:val="24"/>
          <w:lang w:eastAsia="nl-NL"/>
        </w:rPr>
      </w:pPr>
      <w:r>
        <w:rPr>
          <w:rFonts w:ascii="Arial" w:hAnsi="Arial" w:cs="Arial"/>
          <w:sz w:val="24"/>
          <w:szCs w:val="24"/>
          <w:lang w:eastAsia="nl-NL"/>
        </w:rPr>
        <w:t>Werkplan 2017-2018</w:t>
      </w:r>
      <w:r w:rsidR="005911F8">
        <w:rPr>
          <w:rFonts w:ascii="Arial" w:hAnsi="Arial" w:cs="Arial"/>
          <w:sz w:val="24"/>
          <w:szCs w:val="24"/>
          <w:lang w:eastAsia="nl-NL"/>
        </w:rPr>
        <w:t>;</w:t>
      </w:r>
    </w:p>
    <w:p w14:paraId="34E10CB2" w14:textId="1B79E28F" w:rsidR="0092054F" w:rsidRPr="0099484A" w:rsidRDefault="005911F8" w:rsidP="008E11B2">
      <w:pPr>
        <w:numPr>
          <w:ilvl w:val="0"/>
          <w:numId w:val="17"/>
        </w:numPr>
        <w:autoSpaceDE w:val="0"/>
        <w:autoSpaceDN w:val="0"/>
        <w:adjustRightInd w:val="0"/>
        <w:spacing w:after="0" w:line="240" w:lineRule="auto"/>
        <w:rPr>
          <w:rFonts w:ascii="Arial" w:hAnsi="Arial" w:cs="Arial"/>
          <w:sz w:val="24"/>
          <w:szCs w:val="24"/>
          <w:lang w:eastAsia="nl-NL"/>
        </w:rPr>
      </w:pPr>
      <w:r w:rsidRPr="0099484A">
        <w:rPr>
          <w:rFonts w:ascii="Arial" w:hAnsi="Arial" w:cs="Arial"/>
          <w:sz w:val="24"/>
          <w:szCs w:val="24"/>
          <w:lang w:eastAsia="nl-NL"/>
        </w:rPr>
        <w:t>Beleidstukken, onderwerpen MR schooljaar 201</w:t>
      </w:r>
      <w:r w:rsidR="00091640">
        <w:rPr>
          <w:rFonts w:ascii="Arial" w:hAnsi="Arial" w:cs="Arial"/>
          <w:sz w:val="24"/>
          <w:szCs w:val="24"/>
          <w:lang w:eastAsia="nl-NL"/>
        </w:rPr>
        <w:t>7-2018</w:t>
      </w:r>
    </w:p>
    <w:p w14:paraId="34E10CB3" w14:textId="77777777" w:rsidR="008E11B2" w:rsidRPr="0092054F" w:rsidRDefault="008E11B2" w:rsidP="008E11B2">
      <w:pPr>
        <w:autoSpaceDE w:val="0"/>
        <w:autoSpaceDN w:val="0"/>
        <w:adjustRightInd w:val="0"/>
        <w:spacing w:after="0" w:line="240" w:lineRule="auto"/>
        <w:rPr>
          <w:rFonts w:ascii="Arial" w:hAnsi="Arial" w:cs="Arial"/>
          <w:i/>
          <w:sz w:val="24"/>
          <w:szCs w:val="24"/>
          <w:u w:val="single"/>
          <w:lang w:eastAsia="nl-NL"/>
        </w:rPr>
      </w:pPr>
      <w:r w:rsidRPr="0092054F">
        <w:rPr>
          <w:rFonts w:ascii="Arial" w:hAnsi="Arial" w:cs="Arial"/>
          <w:i/>
          <w:sz w:val="24"/>
          <w:szCs w:val="24"/>
          <w:u w:val="single"/>
          <w:lang w:eastAsia="nl-NL"/>
        </w:rPr>
        <w:lastRenderedPageBreak/>
        <w:t>MR - personeel</w:t>
      </w:r>
    </w:p>
    <w:p w14:paraId="34E10CB4" w14:textId="77777777" w:rsidR="008E11B2" w:rsidRPr="00F3279E" w:rsidRDefault="008E11B2" w:rsidP="00C20AE1">
      <w:pPr>
        <w:numPr>
          <w:ilvl w:val="0"/>
          <w:numId w:val="1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In het teamoverleg </w:t>
      </w:r>
      <w:r w:rsidR="00020991">
        <w:rPr>
          <w:rFonts w:ascii="Arial" w:hAnsi="Arial" w:cs="Arial"/>
          <w:sz w:val="24"/>
          <w:szCs w:val="24"/>
          <w:lang w:eastAsia="nl-NL"/>
        </w:rPr>
        <w:t>worden de speerpunten uit de MR besproken.</w:t>
      </w:r>
    </w:p>
    <w:p w14:paraId="34E10CB5" w14:textId="77777777" w:rsidR="00004249" w:rsidRPr="00F3279E" w:rsidRDefault="00004249" w:rsidP="00004249">
      <w:pPr>
        <w:numPr>
          <w:ilvl w:val="0"/>
          <w:numId w:val="18"/>
        </w:num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In het </w:t>
      </w:r>
      <w:r>
        <w:rPr>
          <w:rFonts w:ascii="Arial" w:hAnsi="Arial" w:cs="Arial"/>
          <w:sz w:val="24"/>
          <w:szCs w:val="24"/>
          <w:lang w:eastAsia="nl-NL"/>
        </w:rPr>
        <w:t xml:space="preserve">MR </w:t>
      </w:r>
      <w:r w:rsidRPr="00F3279E">
        <w:rPr>
          <w:rFonts w:ascii="Arial" w:hAnsi="Arial" w:cs="Arial"/>
          <w:sz w:val="24"/>
          <w:szCs w:val="24"/>
          <w:lang w:eastAsia="nl-NL"/>
        </w:rPr>
        <w:t xml:space="preserve">overleg de </w:t>
      </w:r>
      <w:r w:rsidR="00020991">
        <w:rPr>
          <w:rFonts w:ascii="Arial" w:hAnsi="Arial" w:cs="Arial"/>
          <w:sz w:val="24"/>
          <w:szCs w:val="24"/>
          <w:lang w:eastAsia="nl-NL"/>
        </w:rPr>
        <w:t xml:space="preserve">lopende zaken </w:t>
      </w:r>
      <w:r w:rsidRPr="00F3279E">
        <w:rPr>
          <w:rFonts w:ascii="Arial" w:hAnsi="Arial" w:cs="Arial"/>
          <w:sz w:val="24"/>
          <w:szCs w:val="24"/>
          <w:lang w:eastAsia="nl-NL"/>
        </w:rPr>
        <w:t>bespreken;</w:t>
      </w:r>
    </w:p>
    <w:p w14:paraId="34E10CB6" w14:textId="77777777" w:rsidR="00F3279E" w:rsidRDefault="00F3279E" w:rsidP="008E11B2">
      <w:pPr>
        <w:autoSpaceDE w:val="0"/>
        <w:autoSpaceDN w:val="0"/>
        <w:adjustRightInd w:val="0"/>
        <w:spacing w:after="0" w:line="240" w:lineRule="auto"/>
        <w:rPr>
          <w:rFonts w:ascii="Arial" w:hAnsi="Arial" w:cs="Arial"/>
          <w:b/>
          <w:sz w:val="24"/>
          <w:szCs w:val="24"/>
          <w:lang w:eastAsia="nl-NL"/>
        </w:rPr>
      </w:pPr>
    </w:p>
    <w:p w14:paraId="34E10CB7" w14:textId="77777777" w:rsidR="0092054F" w:rsidRDefault="0092054F" w:rsidP="008E11B2">
      <w:pPr>
        <w:autoSpaceDE w:val="0"/>
        <w:autoSpaceDN w:val="0"/>
        <w:adjustRightInd w:val="0"/>
        <w:spacing w:after="0" w:line="240" w:lineRule="auto"/>
        <w:rPr>
          <w:rFonts w:ascii="Arial" w:hAnsi="Arial" w:cs="Arial"/>
          <w:b/>
          <w:sz w:val="24"/>
          <w:szCs w:val="24"/>
          <w:lang w:eastAsia="nl-NL"/>
        </w:rPr>
      </w:pPr>
    </w:p>
    <w:p w14:paraId="34E10CB8" w14:textId="77777777" w:rsidR="008E11B2" w:rsidRPr="0092054F" w:rsidRDefault="008E11B2" w:rsidP="008E11B2">
      <w:pPr>
        <w:autoSpaceDE w:val="0"/>
        <w:autoSpaceDN w:val="0"/>
        <w:adjustRightInd w:val="0"/>
        <w:spacing w:after="0" w:line="240" w:lineRule="auto"/>
        <w:rPr>
          <w:rFonts w:ascii="Arial" w:hAnsi="Arial" w:cs="Arial"/>
          <w:b/>
          <w:sz w:val="32"/>
          <w:szCs w:val="32"/>
          <w:lang w:eastAsia="nl-NL"/>
        </w:rPr>
      </w:pPr>
      <w:r w:rsidRPr="0092054F">
        <w:rPr>
          <w:rFonts w:ascii="Arial" w:hAnsi="Arial" w:cs="Arial"/>
          <w:b/>
          <w:sz w:val="32"/>
          <w:szCs w:val="32"/>
          <w:lang w:eastAsia="nl-NL"/>
        </w:rPr>
        <w:t>6. Vergaderingen / overleg</w:t>
      </w:r>
    </w:p>
    <w:p w14:paraId="34E10CB9" w14:textId="77777777" w:rsidR="008E11B2" w:rsidRPr="0092054F" w:rsidRDefault="008E11B2" w:rsidP="008E11B2">
      <w:pPr>
        <w:autoSpaceDE w:val="0"/>
        <w:autoSpaceDN w:val="0"/>
        <w:adjustRightInd w:val="0"/>
        <w:spacing w:after="0" w:line="240" w:lineRule="auto"/>
        <w:rPr>
          <w:rFonts w:ascii="Arial" w:hAnsi="Arial" w:cs="Arial"/>
          <w:b/>
          <w:sz w:val="24"/>
          <w:szCs w:val="24"/>
          <w:lang w:eastAsia="nl-NL"/>
        </w:rPr>
      </w:pPr>
      <w:r w:rsidRPr="0092054F">
        <w:rPr>
          <w:rFonts w:ascii="Arial" w:hAnsi="Arial" w:cs="Arial"/>
          <w:b/>
          <w:sz w:val="24"/>
          <w:szCs w:val="24"/>
          <w:lang w:eastAsia="nl-NL"/>
        </w:rPr>
        <w:t>6.1. MR-vergaderingen</w:t>
      </w:r>
    </w:p>
    <w:p w14:paraId="34E10CBA"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Er worden ca. </w:t>
      </w:r>
      <w:r w:rsidR="00C20AE1">
        <w:rPr>
          <w:rFonts w:ascii="Arial" w:hAnsi="Arial" w:cs="Arial"/>
          <w:sz w:val="24"/>
          <w:szCs w:val="24"/>
          <w:lang w:eastAsia="nl-NL"/>
        </w:rPr>
        <w:t>6</w:t>
      </w:r>
      <w:r w:rsidRPr="00F3279E">
        <w:rPr>
          <w:rFonts w:ascii="Arial" w:hAnsi="Arial" w:cs="Arial"/>
          <w:sz w:val="24"/>
          <w:szCs w:val="24"/>
          <w:lang w:eastAsia="nl-NL"/>
        </w:rPr>
        <w:t xml:space="preserve"> bijeenk</w:t>
      </w:r>
      <w:r w:rsidR="009C4F41">
        <w:rPr>
          <w:rFonts w:ascii="Arial" w:hAnsi="Arial" w:cs="Arial"/>
          <w:sz w:val="24"/>
          <w:szCs w:val="24"/>
          <w:lang w:eastAsia="nl-NL"/>
        </w:rPr>
        <w:t>omsten gepland per schooljaar. H</w:t>
      </w:r>
      <w:r w:rsidRPr="00F3279E">
        <w:rPr>
          <w:rFonts w:ascii="Arial" w:hAnsi="Arial" w:cs="Arial"/>
          <w:sz w:val="24"/>
          <w:szCs w:val="24"/>
          <w:lang w:eastAsia="nl-NL"/>
        </w:rPr>
        <w:t>iervoor wordt een</w:t>
      </w:r>
    </w:p>
    <w:p w14:paraId="34E10CBB" w14:textId="77777777" w:rsidR="008E11B2"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afzonderlijke jaarplanning gemaakt</w:t>
      </w:r>
      <w:r w:rsidR="009C4F41">
        <w:rPr>
          <w:rFonts w:ascii="Arial" w:hAnsi="Arial" w:cs="Arial"/>
          <w:sz w:val="24"/>
          <w:szCs w:val="24"/>
          <w:lang w:eastAsia="nl-NL"/>
        </w:rPr>
        <w:t xml:space="preserve"> </w:t>
      </w:r>
    </w:p>
    <w:p w14:paraId="34E10CBC" w14:textId="77777777" w:rsidR="00F3279E" w:rsidRDefault="00F3279E" w:rsidP="008E11B2">
      <w:pPr>
        <w:autoSpaceDE w:val="0"/>
        <w:autoSpaceDN w:val="0"/>
        <w:adjustRightInd w:val="0"/>
        <w:spacing w:after="0" w:line="240" w:lineRule="auto"/>
        <w:rPr>
          <w:rFonts w:ascii="Arial" w:hAnsi="Arial" w:cs="Arial"/>
          <w:sz w:val="24"/>
          <w:szCs w:val="24"/>
          <w:lang w:eastAsia="nl-NL"/>
        </w:rPr>
      </w:pPr>
    </w:p>
    <w:p w14:paraId="34E10CBD" w14:textId="77777777" w:rsidR="00526B77" w:rsidRDefault="00526B77" w:rsidP="008E11B2">
      <w:pPr>
        <w:autoSpaceDE w:val="0"/>
        <w:autoSpaceDN w:val="0"/>
        <w:adjustRightInd w:val="0"/>
        <w:spacing w:after="0" w:line="240" w:lineRule="auto"/>
        <w:rPr>
          <w:rFonts w:ascii="Arial" w:hAnsi="Arial" w:cs="Arial"/>
          <w:sz w:val="24"/>
          <w:szCs w:val="24"/>
          <w:lang w:eastAsia="nl-NL"/>
        </w:rPr>
      </w:pPr>
    </w:p>
    <w:p w14:paraId="34E10CBE" w14:textId="77777777" w:rsidR="008E11B2" w:rsidRPr="0092054F" w:rsidRDefault="006254AC" w:rsidP="008E11B2">
      <w:pPr>
        <w:autoSpaceDE w:val="0"/>
        <w:autoSpaceDN w:val="0"/>
        <w:adjustRightInd w:val="0"/>
        <w:spacing w:after="0" w:line="240" w:lineRule="auto"/>
        <w:rPr>
          <w:rFonts w:ascii="Arial" w:hAnsi="Arial" w:cs="Arial"/>
          <w:b/>
          <w:sz w:val="32"/>
          <w:szCs w:val="32"/>
          <w:lang w:eastAsia="nl-NL"/>
        </w:rPr>
      </w:pPr>
      <w:r>
        <w:rPr>
          <w:rFonts w:ascii="Arial" w:hAnsi="Arial" w:cs="Arial"/>
          <w:b/>
          <w:sz w:val="32"/>
          <w:szCs w:val="32"/>
          <w:lang w:eastAsia="nl-NL"/>
        </w:rPr>
        <w:t>7</w:t>
      </w:r>
      <w:r w:rsidR="008E11B2" w:rsidRPr="0092054F">
        <w:rPr>
          <w:rFonts w:ascii="Arial" w:hAnsi="Arial" w:cs="Arial"/>
          <w:b/>
          <w:sz w:val="32"/>
          <w:szCs w:val="32"/>
          <w:lang w:eastAsia="nl-NL"/>
        </w:rPr>
        <w:t>. Faciliteiten</w:t>
      </w:r>
    </w:p>
    <w:p w14:paraId="34E10CBF" w14:textId="77777777" w:rsidR="008E11B2" w:rsidRPr="0092054F" w:rsidRDefault="006254AC" w:rsidP="008E11B2">
      <w:pPr>
        <w:autoSpaceDE w:val="0"/>
        <w:autoSpaceDN w:val="0"/>
        <w:adjustRightInd w:val="0"/>
        <w:spacing w:after="0" w:line="240" w:lineRule="auto"/>
        <w:rPr>
          <w:rFonts w:ascii="Arial" w:hAnsi="Arial" w:cs="Arial"/>
          <w:b/>
          <w:sz w:val="24"/>
          <w:szCs w:val="24"/>
          <w:lang w:eastAsia="nl-NL"/>
        </w:rPr>
      </w:pPr>
      <w:r>
        <w:rPr>
          <w:rFonts w:ascii="Arial" w:hAnsi="Arial" w:cs="Arial"/>
          <w:b/>
          <w:sz w:val="24"/>
          <w:szCs w:val="24"/>
          <w:lang w:eastAsia="nl-NL"/>
        </w:rPr>
        <w:t>7</w:t>
      </w:r>
      <w:r w:rsidR="008E11B2" w:rsidRPr="0092054F">
        <w:rPr>
          <w:rFonts w:ascii="Arial" w:hAnsi="Arial" w:cs="Arial"/>
          <w:b/>
          <w:sz w:val="24"/>
          <w:szCs w:val="24"/>
          <w:lang w:eastAsia="nl-NL"/>
        </w:rPr>
        <w:t>.1. Cao-regeling</w:t>
      </w:r>
    </w:p>
    <w:p w14:paraId="34E10CC0"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De faciliteiten voor de MR-leden (P) zijn vastgelegd in de Cao-regeling.</w:t>
      </w:r>
    </w:p>
    <w:p w14:paraId="34E10CC1" w14:textId="77777777" w:rsidR="00F3279E" w:rsidRPr="00F3279E" w:rsidRDefault="00F3279E" w:rsidP="008E11B2">
      <w:pPr>
        <w:autoSpaceDE w:val="0"/>
        <w:autoSpaceDN w:val="0"/>
        <w:adjustRightInd w:val="0"/>
        <w:spacing w:after="0" w:line="240" w:lineRule="auto"/>
        <w:rPr>
          <w:rFonts w:ascii="Arial" w:hAnsi="Arial" w:cs="Arial"/>
          <w:sz w:val="24"/>
          <w:szCs w:val="24"/>
          <w:lang w:eastAsia="nl-NL"/>
        </w:rPr>
      </w:pPr>
    </w:p>
    <w:p w14:paraId="34E10CC2" w14:textId="77777777" w:rsidR="008E11B2" w:rsidRPr="0092054F" w:rsidRDefault="006254AC" w:rsidP="008E11B2">
      <w:pPr>
        <w:autoSpaceDE w:val="0"/>
        <w:autoSpaceDN w:val="0"/>
        <w:adjustRightInd w:val="0"/>
        <w:spacing w:after="0" w:line="240" w:lineRule="auto"/>
        <w:rPr>
          <w:rFonts w:ascii="Arial" w:hAnsi="Arial" w:cs="Arial"/>
          <w:b/>
          <w:sz w:val="24"/>
          <w:szCs w:val="24"/>
          <w:lang w:eastAsia="nl-NL"/>
        </w:rPr>
      </w:pPr>
      <w:r>
        <w:rPr>
          <w:rFonts w:ascii="Arial" w:hAnsi="Arial" w:cs="Arial"/>
          <w:b/>
          <w:sz w:val="24"/>
          <w:szCs w:val="24"/>
          <w:lang w:eastAsia="nl-NL"/>
        </w:rPr>
        <w:t>7</w:t>
      </w:r>
      <w:r w:rsidR="008E11B2" w:rsidRPr="0092054F">
        <w:rPr>
          <w:rFonts w:ascii="Arial" w:hAnsi="Arial" w:cs="Arial"/>
          <w:b/>
          <w:sz w:val="24"/>
          <w:szCs w:val="24"/>
          <w:lang w:eastAsia="nl-NL"/>
        </w:rPr>
        <w:t>.2. Menskracht</w:t>
      </w:r>
    </w:p>
    <w:p w14:paraId="34E10CC3"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 xml:space="preserve">De MR bestaat uit </w:t>
      </w:r>
      <w:r w:rsidR="006923B5">
        <w:rPr>
          <w:rFonts w:ascii="Arial" w:hAnsi="Arial" w:cs="Arial"/>
          <w:sz w:val="24"/>
          <w:szCs w:val="24"/>
          <w:lang w:eastAsia="nl-NL"/>
        </w:rPr>
        <w:t>4</w:t>
      </w:r>
      <w:r w:rsidRPr="00F3279E">
        <w:rPr>
          <w:rFonts w:ascii="Arial" w:hAnsi="Arial" w:cs="Arial"/>
          <w:sz w:val="24"/>
          <w:szCs w:val="24"/>
          <w:lang w:eastAsia="nl-NL"/>
        </w:rPr>
        <w:t xml:space="preserve"> leden: </w:t>
      </w:r>
      <w:r w:rsidR="006923B5">
        <w:rPr>
          <w:rFonts w:ascii="Arial" w:hAnsi="Arial" w:cs="Arial"/>
          <w:sz w:val="24"/>
          <w:szCs w:val="24"/>
          <w:lang w:eastAsia="nl-NL"/>
        </w:rPr>
        <w:t>2</w:t>
      </w:r>
      <w:r w:rsidRPr="00F3279E">
        <w:rPr>
          <w:rFonts w:ascii="Arial" w:hAnsi="Arial" w:cs="Arial"/>
          <w:sz w:val="24"/>
          <w:szCs w:val="24"/>
          <w:lang w:eastAsia="nl-NL"/>
        </w:rPr>
        <w:t xml:space="preserve"> personeelsleden en </w:t>
      </w:r>
      <w:r w:rsidR="006923B5">
        <w:rPr>
          <w:rFonts w:ascii="Arial" w:hAnsi="Arial" w:cs="Arial"/>
          <w:sz w:val="24"/>
          <w:szCs w:val="24"/>
          <w:lang w:eastAsia="nl-NL"/>
        </w:rPr>
        <w:t>2</w:t>
      </w:r>
      <w:r w:rsidRPr="00F3279E">
        <w:rPr>
          <w:rFonts w:ascii="Arial" w:hAnsi="Arial" w:cs="Arial"/>
          <w:sz w:val="24"/>
          <w:szCs w:val="24"/>
          <w:lang w:eastAsia="nl-NL"/>
        </w:rPr>
        <w:t xml:space="preserve"> ouders.</w:t>
      </w:r>
      <w:r w:rsidR="009C4F41">
        <w:rPr>
          <w:rFonts w:ascii="Arial" w:hAnsi="Arial" w:cs="Arial"/>
          <w:sz w:val="24"/>
          <w:szCs w:val="24"/>
          <w:lang w:eastAsia="nl-NL"/>
        </w:rPr>
        <w:t xml:space="preserve"> Zie bijlage Huishoudelijke Reglement, blz. 8.</w:t>
      </w:r>
    </w:p>
    <w:p w14:paraId="34E10CC4" w14:textId="77777777" w:rsidR="00F3279E" w:rsidRPr="00F3279E" w:rsidRDefault="00F3279E" w:rsidP="008E11B2">
      <w:pPr>
        <w:autoSpaceDE w:val="0"/>
        <w:autoSpaceDN w:val="0"/>
        <w:adjustRightInd w:val="0"/>
        <w:spacing w:after="0" w:line="240" w:lineRule="auto"/>
        <w:rPr>
          <w:rFonts w:ascii="Arial" w:hAnsi="Arial" w:cs="Arial"/>
          <w:sz w:val="24"/>
          <w:szCs w:val="24"/>
          <w:lang w:eastAsia="nl-NL"/>
        </w:rPr>
      </w:pPr>
    </w:p>
    <w:p w14:paraId="34E10CC5" w14:textId="77777777" w:rsidR="008E11B2" w:rsidRPr="0092054F" w:rsidRDefault="006254AC" w:rsidP="008E11B2">
      <w:pPr>
        <w:autoSpaceDE w:val="0"/>
        <w:autoSpaceDN w:val="0"/>
        <w:adjustRightInd w:val="0"/>
        <w:spacing w:after="0" w:line="240" w:lineRule="auto"/>
        <w:rPr>
          <w:rFonts w:ascii="Arial" w:hAnsi="Arial" w:cs="Arial"/>
          <w:b/>
          <w:sz w:val="24"/>
          <w:szCs w:val="24"/>
          <w:lang w:eastAsia="nl-NL"/>
        </w:rPr>
      </w:pPr>
      <w:r>
        <w:rPr>
          <w:rFonts w:ascii="Arial" w:hAnsi="Arial" w:cs="Arial"/>
          <w:b/>
          <w:sz w:val="24"/>
          <w:szCs w:val="24"/>
          <w:lang w:eastAsia="nl-NL"/>
        </w:rPr>
        <w:t>7</w:t>
      </w:r>
      <w:r w:rsidR="008E11B2" w:rsidRPr="0092054F">
        <w:rPr>
          <w:rFonts w:ascii="Arial" w:hAnsi="Arial" w:cs="Arial"/>
          <w:b/>
          <w:sz w:val="24"/>
          <w:szCs w:val="24"/>
          <w:lang w:eastAsia="nl-NL"/>
        </w:rPr>
        <w:t xml:space="preserve">.3. Begroting en jaarrekening MR </w:t>
      </w:r>
      <w:r w:rsidR="006923B5">
        <w:rPr>
          <w:rFonts w:ascii="Arial" w:hAnsi="Arial" w:cs="Arial"/>
          <w:b/>
          <w:sz w:val="24"/>
          <w:szCs w:val="24"/>
          <w:lang w:eastAsia="nl-NL"/>
        </w:rPr>
        <w:t>Prinses Margrietschool</w:t>
      </w:r>
    </w:p>
    <w:p w14:paraId="34E10CC6"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Ieder schooljaar maakt de MR een begroting en jaarrekening op. De rekening is</w:t>
      </w:r>
    </w:p>
    <w:p w14:paraId="34E10CC7"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opgenomen in de schoolrekening.</w:t>
      </w:r>
      <w:r w:rsidR="006923B5">
        <w:rPr>
          <w:rFonts w:ascii="Arial" w:hAnsi="Arial" w:cs="Arial"/>
          <w:sz w:val="24"/>
          <w:szCs w:val="24"/>
          <w:lang w:eastAsia="nl-NL"/>
        </w:rPr>
        <w:t xml:space="preserve"> </w:t>
      </w:r>
    </w:p>
    <w:p w14:paraId="34E10CC8" w14:textId="77777777" w:rsidR="00F3279E" w:rsidRDefault="00F3279E" w:rsidP="008E11B2">
      <w:pPr>
        <w:autoSpaceDE w:val="0"/>
        <w:autoSpaceDN w:val="0"/>
        <w:adjustRightInd w:val="0"/>
        <w:spacing w:after="0" w:line="240" w:lineRule="auto"/>
        <w:rPr>
          <w:rFonts w:ascii="Arial" w:hAnsi="Arial" w:cs="Arial"/>
          <w:sz w:val="24"/>
          <w:szCs w:val="24"/>
          <w:lang w:eastAsia="nl-NL"/>
        </w:rPr>
      </w:pPr>
    </w:p>
    <w:p w14:paraId="34E10CC9" w14:textId="77777777" w:rsidR="0092054F" w:rsidRDefault="0092054F" w:rsidP="008E11B2">
      <w:pPr>
        <w:autoSpaceDE w:val="0"/>
        <w:autoSpaceDN w:val="0"/>
        <w:adjustRightInd w:val="0"/>
        <w:spacing w:after="0" w:line="240" w:lineRule="auto"/>
        <w:rPr>
          <w:rFonts w:ascii="Arial" w:hAnsi="Arial" w:cs="Arial"/>
          <w:sz w:val="24"/>
          <w:szCs w:val="24"/>
          <w:lang w:eastAsia="nl-NL"/>
        </w:rPr>
      </w:pPr>
    </w:p>
    <w:p w14:paraId="34E10CCA" w14:textId="77777777" w:rsidR="0092054F" w:rsidRPr="00F3279E" w:rsidRDefault="0092054F" w:rsidP="008E11B2">
      <w:pPr>
        <w:autoSpaceDE w:val="0"/>
        <w:autoSpaceDN w:val="0"/>
        <w:adjustRightInd w:val="0"/>
        <w:spacing w:after="0" w:line="240" w:lineRule="auto"/>
        <w:rPr>
          <w:rFonts w:ascii="Arial" w:hAnsi="Arial" w:cs="Arial"/>
          <w:sz w:val="24"/>
          <w:szCs w:val="24"/>
          <w:lang w:eastAsia="nl-NL"/>
        </w:rPr>
      </w:pPr>
    </w:p>
    <w:p w14:paraId="34E10CCB" w14:textId="77777777" w:rsidR="008E11B2" w:rsidRPr="0092054F" w:rsidRDefault="006254AC" w:rsidP="008E11B2">
      <w:pPr>
        <w:autoSpaceDE w:val="0"/>
        <w:autoSpaceDN w:val="0"/>
        <w:adjustRightInd w:val="0"/>
        <w:spacing w:after="0" w:line="240" w:lineRule="auto"/>
        <w:rPr>
          <w:rFonts w:ascii="Arial" w:hAnsi="Arial" w:cs="Arial"/>
          <w:b/>
          <w:sz w:val="32"/>
          <w:szCs w:val="32"/>
          <w:lang w:eastAsia="nl-NL"/>
        </w:rPr>
      </w:pPr>
      <w:r>
        <w:rPr>
          <w:rFonts w:ascii="Arial" w:hAnsi="Arial" w:cs="Arial"/>
          <w:b/>
          <w:sz w:val="32"/>
          <w:szCs w:val="32"/>
          <w:lang w:eastAsia="nl-NL"/>
        </w:rPr>
        <w:t>8</w:t>
      </w:r>
      <w:r w:rsidR="008E11B2" w:rsidRPr="0092054F">
        <w:rPr>
          <w:rFonts w:ascii="Arial" w:hAnsi="Arial" w:cs="Arial"/>
          <w:b/>
          <w:sz w:val="32"/>
          <w:szCs w:val="32"/>
          <w:lang w:eastAsia="nl-NL"/>
        </w:rPr>
        <w:t>. Beleidsstukken</w:t>
      </w:r>
    </w:p>
    <w:p w14:paraId="34E10CCC" w14:textId="77777777" w:rsidR="008E11B2" w:rsidRPr="006254AC" w:rsidRDefault="008E11B2" w:rsidP="008E11B2">
      <w:pPr>
        <w:autoSpaceDE w:val="0"/>
        <w:autoSpaceDN w:val="0"/>
        <w:adjustRightInd w:val="0"/>
        <w:spacing w:after="0" w:line="240" w:lineRule="auto"/>
        <w:rPr>
          <w:rFonts w:ascii="Arial" w:hAnsi="Arial" w:cs="Arial"/>
          <w:b/>
          <w:i/>
          <w:sz w:val="24"/>
          <w:szCs w:val="24"/>
          <w:lang w:eastAsia="nl-NL"/>
        </w:rPr>
      </w:pPr>
      <w:r w:rsidRPr="006254AC">
        <w:rPr>
          <w:rFonts w:ascii="Arial" w:hAnsi="Arial" w:cs="Arial"/>
          <w:b/>
          <w:i/>
          <w:sz w:val="24"/>
          <w:szCs w:val="24"/>
          <w:lang w:eastAsia="nl-NL"/>
        </w:rPr>
        <w:t>Formele, verplichte onderwerpen</w:t>
      </w:r>
    </w:p>
    <w:p w14:paraId="34E10CCD"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In de tabel in bijlage 1 zijn de onderwerpen weergegeven die vanwege een wettelijk</w:t>
      </w:r>
    </w:p>
    <w:p w14:paraId="34E10CCE" w14:textId="77777777" w:rsidR="008E11B2" w:rsidRPr="00F3279E" w:rsidRDefault="008E11B2" w:rsidP="008E11B2">
      <w:pPr>
        <w:autoSpaceDE w:val="0"/>
        <w:autoSpaceDN w:val="0"/>
        <w:adjustRightInd w:val="0"/>
        <w:spacing w:after="0" w:line="240" w:lineRule="auto"/>
        <w:rPr>
          <w:rFonts w:ascii="Arial" w:hAnsi="Arial" w:cs="Arial"/>
          <w:sz w:val="24"/>
          <w:szCs w:val="24"/>
          <w:lang w:eastAsia="nl-NL"/>
        </w:rPr>
      </w:pPr>
      <w:r w:rsidRPr="00F3279E">
        <w:rPr>
          <w:rFonts w:ascii="Arial" w:hAnsi="Arial" w:cs="Arial"/>
          <w:sz w:val="24"/>
          <w:szCs w:val="24"/>
          <w:lang w:eastAsia="nl-NL"/>
        </w:rPr>
        <w:t>voorschrift of regelgeving (periodiek) aan de orde dienen te komen.</w:t>
      </w:r>
    </w:p>
    <w:p w14:paraId="34E10CCF" w14:textId="77777777" w:rsidR="00F3279E" w:rsidRDefault="00F3279E" w:rsidP="008E11B2">
      <w:pPr>
        <w:autoSpaceDE w:val="0"/>
        <w:autoSpaceDN w:val="0"/>
        <w:adjustRightInd w:val="0"/>
        <w:spacing w:after="0" w:line="240" w:lineRule="auto"/>
        <w:rPr>
          <w:rFonts w:ascii="Arial" w:hAnsi="Arial" w:cs="Arial"/>
          <w:sz w:val="24"/>
          <w:szCs w:val="24"/>
          <w:lang w:eastAsia="nl-NL"/>
        </w:rPr>
      </w:pPr>
    </w:p>
    <w:p w14:paraId="34E10CD0" w14:textId="77777777" w:rsidR="006254AC" w:rsidRDefault="006254AC" w:rsidP="008E11B2">
      <w:pPr>
        <w:autoSpaceDE w:val="0"/>
        <w:autoSpaceDN w:val="0"/>
        <w:adjustRightInd w:val="0"/>
        <w:spacing w:after="0" w:line="240" w:lineRule="auto"/>
        <w:rPr>
          <w:rFonts w:ascii="Arial" w:hAnsi="Arial" w:cs="Arial"/>
          <w:sz w:val="24"/>
          <w:szCs w:val="24"/>
          <w:lang w:eastAsia="nl-NL"/>
        </w:rPr>
      </w:pPr>
    </w:p>
    <w:p w14:paraId="34E10CD1" w14:textId="77777777" w:rsidR="008E11B2" w:rsidRPr="00693162" w:rsidRDefault="00693162" w:rsidP="008E11B2">
      <w:pPr>
        <w:autoSpaceDE w:val="0"/>
        <w:autoSpaceDN w:val="0"/>
        <w:adjustRightInd w:val="0"/>
        <w:spacing w:after="0" w:line="240" w:lineRule="auto"/>
        <w:rPr>
          <w:rFonts w:ascii="Arial" w:hAnsi="Arial" w:cs="Arial"/>
          <w:b/>
          <w:sz w:val="32"/>
          <w:szCs w:val="32"/>
          <w:lang w:eastAsia="nl-NL"/>
        </w:rPr>
      </w:pPr>
      <w:r w:rsidRPr="00693162">
        <w:rPr>
          <w:rFonts w:ascii="Arial" w:hAnsi="Arial" w:cs="Arial"/>
          <w:b/>
          <w:sz w:val="32"/>
          <w:szCs w:val="32"/>
          <w:lang w:eastAsia="nl-NL"/>
        </w:rPr>
        <w:t xml:space="preserve">9. </w:t>
      </w:r>
      <w:r>
        <w:rPr>
          <w:rFonts w:ascii="Arial" w:hAnsi="Arial" w:cs="Arial"/>
          <w:b/>
          <w:sz w:val="32"/>
          <w:szCs w:val="32"/>
          <w:lang w:eastAsia="nl-NL"/>
        </w:rPr>
        <w:t>Bijlagen</w:t>
      </w:r>
    </w:p>
    <w:p w14:paraId="34E10CD2" w14:textId="77777777" w:rsidR="00C61E70" w:rsidRDefault="00C61E70" w:rsidP="00C61E70">
      <w:pPr>
        <w:pStyle w:val="Geenafstand"/>
        <w:numPr>
          <w:ilvl w:val="0"/>
          <w:numId w:val="20"/>
        </w:numPr>
        <w:rPr>
          <w:rFonts w:ascii="Arial" w:eastAsia="Times New Roman" w:hAnsi="Arial" w:cs="Arial"/>
          <w:bCs/>
          <w:sz w:val="24"/>
          <w:szCs w:val="24"/>
          <w:lang w:eastAsia="nl-NL"/>
        </w:rPr>
      </w:pPr>
      <w:r w:rsidRPr="004720E6">
        <w:rPr>
          <w:rFonts w:ascii="Arial" w:eastAsia="Times New Roman" w:hAnsi="Arial" w:cs="Arial"/>
          <w:bCs/>
          <w:sz w:val="24"/>
          <w:szCs w:val="24"/>
          <w:lang w:eastAsia="nl-NL"/>
        </w:rPr>
        <w:t>Huishoudelijk Reglement Medezeggenschapsraad PM school</w:t>
      </w:r>
      <w:r>
        <w:rPr>
          <w:rFonts w:ascii="Arial" w:eastAsia="Times New Roman" w:hAnsi="Arial" w:cs="Arial"/>
          <w:bCs/>
          <w:sz w:val="24"/>
          <w:szCs w:val="24"/>
          <w:lang w:eastAsia="nl-NL"/>
        </w:rPr>
        <w:t>.</w:t>
      </w:r>
      <w:r>
        <w:rPr>
          <w:rFonts w:ascii="Arial" w:eastAsia="Times New Roman" w:hAnsi="Arial" w:cs="Arial"/>
          <w:bCs/>
          <w:sz w:val="24"/>
          <w:szCs w:val="24"/>
          <w:lang w:eastAsia="nl-NL"/>
        </w:rPr>
        <w:tab/>
      </w:r>
      <w:r>
        <w:rPr>
          <w:rFonts w:ascii="Arial" w:eastAsia="Times New Roman" w:hAnsi="Arial" w:cs="Arial"/>
          <w:bCs/>
          <w:sz w:val="24"/>
          <w:szCs w:val="24"/>
          <w:lang w:eastAsia="nl-NL"/>
        </w:rPr>
        <w:tab/>
        <w:t>6</w:t>
      </w:r>
    </w:p>
    <w:p w14:paraId="34E10CD3" w14:textId="77777777" w:rsidR="00C61E70" w:rsidRDefault="00C61E70" w:rsidP="00C61E70">
      <w:pPr>
        <w:pStyle w:val="Geenafstand"/>
        <w:ind w:firstLine="360"/>
        <w:rPr>
          <w:rFonts w:ascii="Arial" w:eastAsia="Times New Roman" w:hAnsi="Arial" w:cs="Arial"/>
          <w:sz w:val="24"/>
          <w:szCs w:val="24"/>
          <w:lang w:eastAsia="nl-NL"/>
        </w:rPr>
      </w:pPr>
      <w:r>
        <w:rPr>
          <w:rFonts w:ascii="Arial" w:eastAsia="Times New Roman" w:hAnsi="Arial" w:cs="Arial"/>
          <w:sz w:val="24"/>
          <w:szCs w:val="24"/>
          <w:lang w:eastAsia="nl-NL"/>
        </w:rPr>
        <w:t xml:space="preserve">2.  </w:t>
      </w:r>
      <w:r w:rsidRPr="004720E6">
        <w:rPr>
          <w:rFonts w:ascii="Arial" w:eastAsia="Times New Roman" w:hAnsi="Arial" w:cs="Arial"/>
          <w:sz w:val="24"/>
          <w:szCs w:val="24"/>
          <w:lang w:eastAsia="nl-NL"/>
        </w:rPr>
        <w:t>MR Reglement</w:t>
      </w:r>
      <w:r>
        <w:rPr>
          <w:rFonts w:ascii="Arial" w:eastAsia="Times New Roman" w:hAnsi="Arial" w:cs="Arial"/>
          <w:sz w:val="24"/>
          <w:szCs w:val="24"/>
          <w:lang w:eastAsia="nl-NL"/>
        </w:rPr>
        <w:t>.</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8</w:t>
      </w:r>
    </w:p>
    <w:p w14:paraId="34E10CD4" w14:textId="77777777" w:rsidR="00C61E70" w:rsidRDefault="00C61E70" w:rsidP="00C61E70">
      <w:pPr>
        <w:pStyle w:val="Geenafstand"/>
        <w:ind w:firstLine="360"/>
        <w:rPr>
          <w:rFonts w:ascii="Arial" w:hAnsi="Arial" w:cs="Arial"/>
          <w:sz w:val="24"/>
          <w:szCs w:val="24"/>
          <w:lang w:eastAsia="nl-NL"/>
        </w:rPr>
      </w:pPr>
      <w:r w:rsidRPr="004720E6">
        <w:rPr>
          <w:rFonts w:ascii="Arial" w:hAnsi="Arial" w:cs="Arial"/>
          <w:sz w:val="24"/>
          <w:szCs w:val="24"/>
          <w:lang w:eastAsia="nl-NL"/>
        </w:rPr>
        <w:t xml:space="preserve">3.  </w:t>
      </w:r>
      <w:r>
        <w:rPr>
          <w:rFonts w:ascii="Arial" w:hAnsi="Arial" w:cs="Arial"/>
          <w:sz w:val="24"/>
          <w:szCs w:val="24"/>
          <w:lang w:eastAsia="nl-NL"/>
        </w:rPr>
        <w:tab/>
        <w:t>Bevoegdheden MR / GMR</w:t>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r>
      <w:r>
        <w:rPr>
          <w:rFonts w:ascii="Arial" w:hAnsi="Arial" w:cs="Arial"/>
          <w:sz w:val="24"/>
          <w:szCs w:val="24"/>
          <w:lang w:eastAsia="nl-NL"/>
        </w:rPr>
        <w:tab/>
        <w:t>16</w:t>
      </w:r>
    </w:p>
    <w:p w14:paraId="34E10CD5" w14:textId="4245D30B" w:rsidR="00C61E70" w:rsidRDefault="00C61E70" w:rsidP="00C61E70">
      <w:pPr>
        <w:pStyle w:val="Geenafstand"/>
        <w:ind w:firstLine="360"/>
        <w:rPr>
          <w:rFonts w:ascii="Arial" w:hAnsi="Arial" w:cs="Arial"/>
          <w:sz w:val="24"/>
          <w:szCs w:val="24"/>
          <w:lang w:eastAsia="nl-NL"/>
        </w:rPr>
      </w:pPr>
      <w:r>
        <w:rPr>
          <w:rFonts w:ascii="Arial" w:hAnsi="Arial" w:cs="Arial"/>
          <w:sz w:val="24"/>
          <w:szCs w:val="24"/>
          <w:lang w:eastAsia="nl-NL"/>
        </w:rPr>
        <w:t>4.</w:t>
      </w:r>
      <w:r>
        <w:rPr>
          <w:rFonts w:ascii="Arial" w:hAnsi="Arial" w:cs="Arial"/>
          <w:sz w:val="24"/>
          <w:szCs w:val="24"/>
          <w:lang w:eastAsia="nl-NL"/>
        </w:rPr>
        <w:tab/>
      </w:r>
      <w:r w:rsidRPr="004720E6">
        <w:rPr>
          <w:rFonts w:ascii="Arial" w:hAnsi="Arial" w:cs="Arial"/>
          <w:sz w:val="24"/>
          <w:szCs w:val="24"/>
          <w:lang w:eastAsia="nl-NL"/>
        </w:rPr>
        <w:t xml:space="preserve">Beleidsstukken, onderwerpen MR schooljaar </w:t>
      </w:r>
      <w:r w:rsidR="00091640">
        <w:rPr>
          <w:rFonts w:ascii="Arial" w:hAnsi="Arial" w:cs="Arial"/>
          <w:sz w:val="24"/>
          <w:szCs w:val="24"/>
          <w:lang w:eastAsia="nl-NL"/>
        </w:rPr>
        <w:t>2017-2018</w:t>
      </w:r>
      <w:r w:rsidRPr="004720E6">
        <w:rPr>
          <w:rFonts w:ascii="Arial" w:hAnsi="Arial" w:cs="Arial"/>
          <w:sz w:val="24"/>
          <w:szCs w:val="24"/>
          <w:lang w:eastAsia="nl-NL"/>
        </w:rPr>
        <w:t>.</w:t>
      </w:r>
      <w:r w:rsidR="00E941A4">
        <w:rPr>
          <w:rFonts w:ascii="Arial" w:hAnsi="Arial" w:cs="Arial"/>
          <w:sz w:val="24"/>
          <w:szCs w:val="24"/>
          <w:lang w:eastAsia="nl-NL"/>
        </w:rPr>
        <w:tab/>
      </w:r>
      <w:r w:rsidR="00E941A4">
        <w:rPr>
          <w:rFonts w:ascii="Arial" w:hAnsi="Arial" w:cs="Arial"/>
          <w:sz w:val="24"/>
          <w:szCs w:val="24"/>
          <w:lang w:eastAsia="nl-NL"/>
        </w:rPr>
        <w:tab/>
      </w:r>
      <w:r w:rsidR="00E941A4">
        <w:rPr>
          <w:rFonts w:ascii="Arial" w:hAnsi="Arial" w:cs="Arial"/>
          <w:sz w:val="24"/>
          <w:szCs w:val="24"/>
          <w:lang w:eastAsia="nl-NL"/>
        </w:rPr>
        <w:tab/>
        <w:t>18</w:t>
      </w:r>
    </w:p>
    <w:p w14:paraId="34E10CD6" w14:textId="77777777" w:rsidR="00E941A4" w:rsidRDefault="00E941A4" w:rsidP="009226A8">
      <w:pPr>
        <w:spacing w:before="100" w:beforeAutospacing="1" w:after="100" w:afterAutospacing="1" w:line="240" w:lineRule="auto"/>
        <w:rPr>
          <w:rFonts w:ascii="Arial" w:eastAsia="Times New Roman" w:hAnsi="Arial" w:cs="Arial"/>
          <w:b/>
          <w:bCs/>
          <w:sz w:val="20"/>
          <w:szCs w:val="20"/>
          <w:lang w:eastAsia="nl-NL"/>
        </w:rPr>
      </w:pPr>
    </w:p>
    <w:p w14:paraId="34E10CD7" w14:textId="77777777" w:rsidR="0099484A" w:rsidRDefault="0099484A" w:rsidP="009226A8">
      <w:pPr>
        <w:spacing w:before="100" w:beforeAutospacing="1" w:after="100" w:afterAutospacing="1" w:line="240" w:lineRule="auto"/>
        <w:rPr>
          <w:rFonts w:ascii="Arial" w:eastAsia="Times New Roman" w:hAnsi="Arial" w:cs="Arial"/>
          <w:b/>
          <w:bCs/>
          <w:sz w:val="20"/>
          <w:szCs w:val="20"/>
          <w:lang w:eastAsia="nl-NL"/>
        </w:rPr>
      </w:pPr>
    </w:p>
    <w:p w14:paraId="34E10CD8" w14:textId="77777777" w:rsidR="009226A8" w:rsidRPr="00414D7C" w:rsidRDefault="009226A8" w:rsidP="009226A8">
      <w:pPr>
        <w:spacing w:before="100" w:beforeAutospacing="1" w:after="100" w:afterAutospacing="1" w:line="240" w:lineRule="auto"/>
        <w:rPr>
          <w:rFonts w:ascii="Arial" w:eastAsia="Times New Roman" w:hAnsi="Arial" w:cs="Arial"/>
          <w:b/>
          <w:bCs/>
          <w:sz w:val="20"/>
          <w:szCs w:val="20"/>
          <w:lang w:eastAsia="nl-NL"/>
        </w:rPr>
      </w:pPr>
      <w:r w:rsidRPr="00414D7C">
        <w:rPr>
          <w:rFonts w:ascii="Arial" w:eastAsia="Times New Roman" w:hAnsi="Arial" w:cs="Arial"/>
          <w:b/>
          <w:bCs/>
          <w:sz w:val="20"/>
          <w:szCs w:val="20"/>
          <w:lang w:eastAsia="nl-NL"/>
        </w:rPr>
        <w:t>Bijlage</w:t>
      </w:r>
      <w:r w:rsidR="004720E6">
        <w:rPr>
          <w:rFonts w:ascii="Arial" w:eastAsia="Times New Roman" w:hAnsi="Arial" w:cs="Arial"/>
          <w:b/>
          <w:bCs/>
          <w:sz w:val="20"/>
          <w:szCs w:val="20"/>
          <w:lang w:eastAsia="nl-NL"/>
        </w:rPr>
        <w:t xml:space="preserve"> 1</w:t>
      </w:r>
    </w:p>
    <w:p w14:paraId="34E10CD9" w14:textId="77777777" w:rsidR="009226A8" w:rsidRPr="009226A8" w:rsidRDefault="009226A8" w:rsidP="009226A8">
      <w:pPr>
        <w:spacing w:before="100" w:beforeAutospacing="1" w:after="100" w:afterAutospacing="1" w:line="240" w:lineRule="auto"/>
        <w:rPr>
          <w:rFonts w:ascii="Arial" w:eastAsia="Times New Roman" w:hAnsi="Arial" w:cs="Arial"/>
          <w:b/>
          <w:sz w:val="28"/>
          <w:szCs w:val="28"/>
          <w:u w:val="single"/>
          <w:lang w:eastAsia="nl-NL"/>
        </w:rPr>
      </w:pPr>
      <w:r w:rsidRPr="009226A8">
        <w:rPr>
          <w:rFonts w:ascii="Arial" w:eastAsia="Times New Roman" w:hAnsi="Arial" w:cs="Arial"/>
          <w:b/>
          <w:bCs/>
          <w:sz w:val="28"/>
          <w:szCs w:val="28"/>
          <w:u w:val="single"/>
          <w:lang w:eastAsia="nl-NL"/>
        </w:rPr>
        <w:t>Huishoudelijk Reglement Medezeggenschapsraad PM school</w:t>
      </w:r>
    </w:p>
    <w:p w14:paraId="34E10CDA" w14:textId="77777777" w:rsidR="009226A8" w:rsidRPr="009226A8" w:rsidRDefault="009226A8" w:rsidP="009226A8">
      <w:p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Vast te stellen door de Medezeggenschapsraad (MR)</w:t>
      </w:r>
    </w:p>
    <w:p w14:paraId="34E10CDB"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w:t>
      </w:r>
    </w:p>
    <w:p w14:paraId="34E10CDC"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1: Taak van de voorzitter:</w:t>
      </w:r>
    </w:p>
    <w:p w14:paraId="34E10CDD" w14:textId="77777777" w:rsidR="009226A8" w:rsidRPr="009226A8" w:rsidRDefault="009226A8" w:rsidP="009226A8">
      <w:pPr>
        <w:numPr>
          <w:ilvl w:val="0"/>
          <w:numId w:val="1"/>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lastRenderedPageBreak/>
        <w:t xml:space="preserve">De voorzitter is belast met het openen, heropenen, sluiten en het leiden van de vergaderingen van de MR. </w:t>
      </w:r>
    </w:p>
    <w:p w14:paraId="34E10CDE" w14:textId="77777777" w:rsidR="009226A8" w:rsidRPr="009226A8" w:rsidRDefault="009226A8" w:rsidP="009226A8">
      <w:pPr>
        <w:numPr>
          <w:ilvl w:val="0"/>
          <w:numId w:val="1"/>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voorzitter vertegenwoordigt de MR in en buiten echte. </w:t>
      </w:r>
    </w:p>
    <w:p w14:paraId="34E10CDF" w14:textId="77777777" w:rsidR="009226A8" w:rsidRPr="009226A8" w:rsidRDefault="009226A8" w:rsidP="009226A8">
      <w:pPr>
        <w:numPr>
          <w:ilvl w:val="0"/>
          <w:numId w:val="1"/>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Er is een plaatsvervangend voorzitter die de voorzitter bij diens afwezigheid in zijn taakvervulling vervangt. </w:t>
      </w:r>
    </w:p>
    <w:p w14:paraId="34E10CE0" w14:textId="77777777" w:rsidR="009226A8" w:rsidRPr="009226A8" w:rsidRDefault="009226A8" w:rsidP="009226A8">
      <w:pPr>
        <w:numPr>
          <w:ilvl w:val="0"/>
          <w:numId w:val="1"/>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voorzitter is iemand uit de oudergeleding van de MR.  </w:t>
      </w:r>
    </w:p>
    <w:p w14:paraId="34E10CE1"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2: Taak van de secretaris:</w:t>
      </w:r>
    </w:p>
    <w:p w14:paraId="34E10CE2"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De secretaris is belast met het bijeenroepen van de MR, het opmaken van de agenda, het maken van de notulen, het voeren van briefwisselingen en het beheren van de voor de MR bestemde en van de MR uitgaande stukken. De secretaris maakt het jaarverslag.</w:t>
      </w:r>
    </w:p>
    <w:p w14:paraId="34E10CE3"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w:t>
      </w:r>
    </w:p>
    <w:p w14:paraId="34E10CE4"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3: Bijeenroepen en agenda van de MR:</w:t>
      </w:r>
    </w:p>
    <w:p w14:paraId="34E10CE5" w14:textId="77777777" w:rsidR="009226A8" w:rsidRPr="009226A8" w:rsidRDefault="009226A8" w:rsidP="009226A8">
      <w:pPr>
        <w:numPr>
          <w:ilvl w:val="0"/>
          <w:numId w:val="2"/>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MR komt ten behoeve van de uitoefening van zijn taak bijeen in de in het medezeggenschapsreglement bepaalde gevallen. </w:t>
      </w:r>
    </w:p>
    <w:p w14:paraId="34E10CE6" w14:textId="77777777" w:rsidR="009226A8" w:rsidRPr="009226A8" w:rsidRDefault="009226A8" w:rsidP="009226A8">
      <w:pPr>
        <w:numPr>
          <w:ilvl w:val="0"/>
          <w:numId w:val="2"/>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voorzitter bepaalt tijd en plaats van de vergadering. Een vergadering wordt, behoudens spoedeisende gevallen, gehouden binnen 14 dagen nadat het verzoek daartoe is binnengekomen. </w:t>
      </w:r>
    </w:p>
    <w:p w14:paraId="34E10CE7" w14:textId="77777777" w:rsidR="009226A8" w:rsidRPr="009226A8" w:rsidRDefault="009226A8" w:rsidP="009226A8">
      <w:pPr>
        <w:numPr>
          <w:ilvl w:val="0"/>
          <w:numId w:val="2"/>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bijeenroeping geschiedt door de secretaris door middel van een schriftelijke oproeping aan de leden en eventuele adviseurs. De secretaris stelt voor iedere vergadering een agenda op, waarop de voorzitter en door de leden opgegeven onderwerpen worden geplaatst. Ieder lid van de MR kan een onderwerp op de agenda doen plaatsen. Behoudens spoedeisende gevallen geschiedt de bijeenroeping en het rondsturen van de agenda ten minste vijf dagen voor de te houden vergadering van de MR. </w:t>
      </w:r>
    </w:p>
    <w:p w14:paraId="34E10CE8"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4: Quorum:</w:t>
      </w:r>
    </w:p>
    <w:p w14:paraId="34E10CE9" w14:textId="77777777" w:rsidR="009226A8" w:rsidRPr="009226A8" w:rsidRDefault="009226A8" w:rsidP="009226A8">
      <w:pPr>
        <w:numPr>
          <w:ilvl w:val="0"/>
          <w:numId w:val="3"/>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Een vergadering van de MR kan slechts plaatsvinden indien alle leden aanwezig zijn. </w:t>
      </w:r>
    </w:p>
    <w:p w14:paraId="34E10CEA" w14:textId="77777777" w:rsidR="00414D7C" w:rsidRPr="00414D7C" w:rsidRDefault="009226A8" w:rsidP="00414D7C">
      <w:pPr>
        <w:numPr>
          <w:ilvl w:val="0"/>
          <w:numId w:val="3"/>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Wanneer het vereiste aantal leden niet is opgekomen, wordt een nieuwe vergadering belegd. </w:t>
      </w:r>
    </w:p>
    <w:p w14:paraId="34E10CEB" w14:textId="77777777" w:rsidR="00414D7C" w:rsidRPr="00414D7C" w:rsidRDefault="00414D7C" w:rsidP="009226A8">
      <w:pPr>
        <w:spacing w:after="0" w:line="240" w:lineRule="auto"/>
        <w:rPr>
          <w:rFonts w:ascii="Arial" w:eastAsia="Times New Roman" w:hAnsi="Arial" w:cs="Arial"/>
          <w:b/>
          <w:bCs/>
          <w:sz w:val="20"/>
          <w:szCs w:val="20"/>
          <w:lang w:eastAsia="nl-NL"/>
        </w:rPr>
      </w:pPr>
    </w:p>
    <w:p w14:paraId="34E10CEC"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 Artikel 5: Stemming:</w:t>
      </w:r>
    </w:p>
    <w:p w14:paraId="34E10CED" w14:textId="77777777" w:rsidR="009226A8" w:rsidRPr="009226A8" w:rsidRDefault="009226A8" w:rsidP="009226A8">
      <w:pPr>
        <w:numPr>
          <w:ilvl w:val="0"/>
          <w:numId w:val="4"/>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De MR beslist bij gewone meerderheid van stemmen, tenzij het medezeggenschapsreglement anders bepaalt. Over zaken wordt mondeling gestemd. </w:t>
      </w:r>
    </w:p>
    <w:p w14:paraId="34E10CEE" w14:textId="77777777" w:rsidR="009226A8" w:rsidRPr="009226A8" w:rsidRDefault="009226A8" w:rsidP="009226A8">
      <w:pPr>
        <w:numPr>
          <w:ilvl w:val="0"/>
          <w:numId w:val="4"/>
        </w:numPr>
        <w:spacing w:before="100" w:beforeAutospacing="1" w:after="100" w:afterAutospacing="1"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Bij staking van de stemmen over en door de MR te nemen besluit, wordt deze zaak op de eerstvolgende vergadering van de MR opnieuw aan de orde gesteld. </w:t>
      </w:r>
    </w:p>
    <w:p w14:paraId="34E10CEF"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6: Verslag:</w:t>
      </w:r>
    </w:p>
    <w:p w14:paraId="34E10CF0"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Na de vergadering wordt zo snel mogelijk door de secretaris een verslag opgemaakt en rondgemaild, leden kunnen binnen een week reageren. Na goedkeuring zullen ze op de site geplaatst worden.</w:t>
      </w:r>
    </w:p>
    <w:p w14:paraId="34E10CF1"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w:t>
      </w:r>
    </w:p>
    <w:p w14:paraId="34E10CF2"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7: Aantreedschema:</w:t>
      </w:r>
    </w:p>
    <w:p w14:paraId="34E10CF3"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De secretaris houdt een aantreedschema bij.</w:t>
      </w:r>
    </w:p>
    <w:p w14:paraId="34E10CF4"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 </w:t>
      </w:r>
    </w:p>
    <w:p w14:paraId="34E10CF5" w14:textId="77777777" w:rsidR="00414D7C" w:rsidRDefault="00414D7C" w:rsidP="009226A8">
      <w:pPr>
        <w:spacing w:after="0" w:line="240" w:lineRule="auto"/>
        <w:rPr>
          <w:rFonts w:ascii="Arial" w:eastAsia="Times New Roman" w:hAnsi="Arial" w:cs="Arial"/>
          <w:b/>
          <w:bCs/>
          <w:sz w:val="20"/>
          <w:szCs w:val="20"/>
          <w:lang w:eastAsia="nl-NL"/>
        </w:rPr>
      </w:pPr>
    </w:p>
    <w:p w14:paraId="34E10CF6" w14:textId="77777777" w:rsidR="00414D7C" w:rsidRDefault="00414D7C" w:rsidP="009226A8">
      <w:pPr>
        <w:spacing w:after="0" w:line="240" w:lineRule="auto"/>
        <w:rPr>
          <w:rFonts w:ascii="Arial" w:eastAsia="Times New Roman" w:hAnsi="Arial" w:cs="Arial"/>
          <w:b/>
          <w:bCs/>
          <w:sz w:val="20"/>
          <w:szCs w:val="20"/>
          <w:lang w:eastAsia="nl-NL"/>
        </w:rPr>
      </w:pPr>
    </w:p>
    <w:p w14:paraId="34E10CF7" w14:textId="77777777" w:rsidR="00414D7C" w:rsidRDefault="00414D7C" w:rsidP="009226A8">
      <w:pPr>
        <w:spacing w:after="0" w:line="240" w:lineRule="auto"/>
        <w:rPr>
          <w:rFonts w:ascii="Arial" w:eastAsia="Times New Roman" w:hAnsi="Arial" w:cs="Arial"/>
          <w:b/>
          <w:bCs/>
          <w:sz w:val="20"/>
          <w:szCs w:val="20"/>
          <w:lang w:eastAsia="nl-NL"/>
        </w:rPr>
      </w:pPr>
    </w:p>
    <w:p w14:paraId="34E10CF8"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Artikel 8: Communicatie van de MR met de ouders</w:t>
      </w:r>
    </w:p>
    <w:p w14:paraId="34E10CF9"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b/>
          <w:bCs/>
          <w:sz w:val="20"/>
          <w:szCs w:val="20"/>
          <w:lang w:eastAsia="nl-NL"/>
        </w:rPr>
        <w:t> </w:t>
      </w:r>
    </w:p>
    <w:p w14:paraId="34E10CFA" w14:textId="77777777" w:rsidR="009226A8" w:rsidRPr="009226A8" w:rsidRDefault="009226A8" w:rsidP="009226A8">
      <w:pPr>
        <w:spacing w:after="0" w:line="240" w:lineRule="auto"/>
        <w:rPr>
          <w:rFonts w:ascii="Arial" w:eastAsia="Times New Roman" w:hAnsi="Arial" w:cs="Arial"/>
          <w:sz w:val="20"/>
          <w:szCs w:val="20"/>
          <w:lang w:eastAsia="nl-NL"/>
        </w:rPr>
      </w:pPr>
      <w:r w:rsidRPr="009226A8">
        <w:rPr>
          <w:rFonts w:ascii="Arial" w:eastAsia="Times New Roman" w:hAnsi="Arial" w:cs="Arial"/>
          <w:sz w:val="20"/>
          <w:szCs w:val="20"/>
          <w:lang w:eastAsia="nl-NL"/>
        </w:rPr>
        <w:t>De MR streeft ernaar zoveel mogelijkheid duidelijkheid en helderheid omtrent haar functioneren te scheppen. Zij wil dit op de volgende manier bereiken:</w:t>
      </w:r>
    </w:p>
    <w:p w14:paraId="34E10CFB" w14:textId="77777777" w:rsidR="009226A8" w:rsidRPr="009226A8" w:rsidRDefault="009226A8" w:rsidP="009226A8">
      <w:pPr>
        <w:spacing w:after="0" w:line="240" w:lineRule="auto"/>
        <w:ind w:hanging="360"/>
        <w:rPr>
          <w:rFonts w:ascii="Arial" w:eastAsia="Times New Roman" w:hAnsi="Arial" w:cs="Arial"/>
          <w:sz w:val="20"/>
          <w:szCs w:val="20"/>
          <w:lang w:eastAsia="nl-NL"/>
        </w:rPr>
      </w:pPr>
      <w:r w:rsidRPr="009226A8">
        <w:rPr>
          <w:rFonts w:ascii="Arial" w:eastAsia="Times New Roman" w:hAnsi="Arial" w:cs="Arial"/>
          <w:sz w:val="20"/>
          <w:szCs w:val="20"/>
          <w:lang w:eastAsia="nl-NL"/>
        </w:rPr>
        <w:t>-          In elke schoolkrant komt een stukje betreffende de MR, verzorgd door de voorzitter.</w:t>
      </w:r>
    </w:p>
    <w:p w14:paraId="34E10CFC" w14:textId="77777777" w:rsidR="009226A8" w:rsidRPr="009226A8" w:rsidRDefault="009226A8" w:rsidP="009226A8">
      <w:pPr>
        <w:spacing w:after="0" w:line="240" w:lineRule="auto"/>
        <w:ind w:hanging="360"/>
        <w:rPr>
          <w:rFonts w:ascii="Arial" w:eastAsia="Times New Roman" w:hAnsi="Arial" w:cs="Arial"/>
          <w:sz w:val="20"/>
          <w:szCs w:val="20"/>
          <w:lang w:eastAsia="nl-NL"/>
        </w:rPr>
      </w:pPr>
      <w:r w:rsidRPr="009226A8">
        <w:rPr>
          <w:rFonts w:ascii="Arial" w:eastAsia="Times New Roman" w:hAnsi="Arial" w:cs="Arial"/>
          <w:sz w:val="20"/>
          <w:szCs w:val="20"/>
          <w:lang w:eastAsia="nl-NL"/>
        </w:rPr>
        <w:t>-          De vergaderdata worden aan het begin van het schooljaar in de nieuwsbrief vermeld.</w:t>
      </w:r>
    </w:p>
    <w:p w14:paraId="34E10CFD" w14:textId="77777777" w:rsidR="009226A8" w:rsidRPr="009226A8" w:rsidRDefault="009226A8" w:rsidP="009226A8">
      <w:pPr>
        <w:spacing w:after="0" w:line="240" w:lineRule="auto"/>
        <w:ind w:hanging="360"/>
        <w:rPr>
          <w:rFonts w:ascii="Arial" w:eastAsia="Times New Roman" w:hAnsi="Arial" w:cs="Arial"/>
          <w:sz w:val="20"/>
          <w:szCs w:val="20"/>
          <w:lang w:eastAsia="nl-NL"/>
        </w:rPr>
      </w:pPr>
      <w:r w:rsidRPr="009226A8">
        <w:rPr>
          <w:rFonts w:ascii="Arial" w:eastAsia="Times New Roman" w:hAnsi="Arial" w:cs="Arial"/>
          <w:sz w:val="20"/>
          <w:szCs w:val="20"/>
          <w:lang w:eastAsia="nl-NL"/>
        </w:rPr>
        <w:t>-          Na elke MR vergadering komt er een korte samenvatting in de nieuwsbrief. Deze wordt eveneens verzorgd door de voorzitter.</w:t>
      </w:r>
    </w:p>
    <w:p w14:paraId="34E10CFE" w14:textId="77777777" w:rsidR="009226A8" w:rsidRPr="009226A8" w:rsidRDefault="009226A8" w:rsidP="009226A8">
      <w:pPr>
        <w:spacing w:after="0" w:line="240" w:lineRule="auto"/>
        <w:ind w:hanging="360"/>
        <w:rPr>
          <w:rFonts w:ascii="Arial" w:eastAsia="Times New Roman" w:hAnsi="Arial" w:cs="Arial"/>
          <w:sz w:val="20"/>
          <w:szCs w:val="20"/>
          <w:lang w:eastAsia="nl-NL"/>
        </w:rPr>
      </w:pPr>
      <w:r w:rsidRPr="009226A8">
        <w:rPr>
          <w:rFonts w:ascii="Arial" w:eastAsia="Times New Roman" w:hAnsi="Arial" w:cs="Arial"/>
          <w:sz w:val="20"/>
          <w:szCs w:val="20"/>
          <w:lang w:eastAsia="nl-NL"/>
        </w:rPr>
        <w:t>-          De notulen van elke vergadering worden door de secretaris op de website geplaatst.</w:t>
      </w:r>
    </w:p>
    <w:p w14:paraId="34E10CFF" w14:textId="77777777" w:rsidR="009226A8" w:rsidRPr="009226A8" w:rsidRDefault="009226A8" w:rsidP="009226A8">
      <w:pPr>
        <w:spacing w:after="0" w:line="240" w:lineRule="auto"/>
        <w:ind w:hanging="360"/>
        <w:rPr>
          <w:rFonts w:ascii="Arial" w:eastAsia="Times New Roman" w:hAnsi="Arial" w:cs="Arial"/>
          <w:sz w:val="20"/>
          <w:szCs w:val="20"/>
          <w:lang w:eastAsia="nl-NL"/>
        </w:rPr>
      </w:pPr>
      <w:r w:rsidRPr="009226A8">
        <w:rPr>
          <w:rFonts w:ascii="Arial" w:eastAsia="Times New Roman" w:hAnsi="Arial" w:cs="Arial"/>
          <w:sz w:val="20"/>
          <w:szCs w:val="20"/>
          <w:lang w:eastAsia="nl-NL"/>
        </w:rPr>
        <w:t xml:space="preserve">-          De MR streeft ernaar jaarlijks één of twee </w:t>
      </w:r>
      <w:r w:rsidR="007128D2">
        <w:rPr>
          <w:rFonts w:ascii="Arial" w:eastAsia="Times New Roman" w:hAnsi="Arial" w:cs="Arial"/>
          <w:sz w:val="20"/>
          <w:szCs w:val="20"/>
          <w:lang w:eastAsia="nl-NL"/>
        </w:rPr>
        <w:t xml:space="preserve">ochtenden </w:t>
      </w:r>
      <w:r w:rsidRPr="009226A8">
        <w:rPr>
          <w:rFonts w:ascii="Arial" w:eastAsia="Times New Roman" w:hAnsi="Arial" w:cs="Arial"/>
          <w:sz w:val="20"/>
          <w:szCs w:val="20"/>
          <w:lang w:eastAsia="nl-NL"/>
        </w:rPr>
        <w:t>voor de ouders te organiseren.</w:t>
      </w:r>
    </w:p>
    <w:p w14:paraId="34E10D00" w14:textId="77777777" w:rsidR="009226A8" w:rsidRPr="009226A8" w:rsidRDefault="007128D2" w:rsidP="007128D2">
      <w:pPr>
        <w:spacing w:after="0" w:line="240" w:lineRule="auto"/>
        <w:ind w:hanging="360"/>
        <w:rPr>
          <w:rFonts w:ascii="Arial" w:eastAsia="Times New Roman" w:hAnsi="Arial" w:cs="Arial"/>
          <w:sz w:val="20"/>
          <w:szCs w:val="20"/>
          <w:lang w:eastAsia="nl-NL"/>
        </w:rPr>
      </w:pPr>
      <w:r>
        <w:rPr>
          <w:rFonts w:ascii="Arial" w:eastAsia="Times New Roman" w:hAnsi="Arial" w:cs="Arial"/>
          <w:sz w:val="20"/>
          <w:szCs w:val="20"/>
          <w:lang w:eastAsia="nl-NL"/>
        </w:rPr>
        <w:lastRenderedPageBreak/>
        <w:t>-      </w:t>
      </w:r>
    </w:p>
    <w:p w14:paraId="34E10D01" w14:textId="77777777" w:rsidR="004F3B3D" w:rsidRPr="00187786" w:rsidRDefault="009226A8" w:rsidP="00187786">
      <w:pPr>
        <w:jc w:val="center"/>
        <w:rPr>
          <w:rFonts w:ascii="Verdana" w:eastAsia="Times New Roman" w:hAnsi="Verdana" w:cs="Arial"/>
          <w:b/>
          <w:sz w:val="20"/>
          <w:szCs w:val="24"/>
          <w:lang w:eastAsia="nl-NL"/>
        </w:rPr>
      </w:pPr>
      <w:r w:rsidRPr="00414D7C">
        <w:rPr>
          <w:rFonts w:ascii="Arial" w:eastAsia="Times New Roman" w:hAnsi="Arial" w:cs="Arial"/>
          <w:b/>
          <w:sz w:val="20"/>
          <w:szCs w:val="20"/>
          <w:lang w:eastAsia="nl-NL"/>
        </w:rPr>
        <w:br w:type="page"/>
      </w:r>
      <w:r w:rsidR="004F3B3D" w:rsidRPr="002C03C9">
        <w:rPr>
          <w:rFonts w:ascii="Arial" w:eastAsia="Times New Roman" w:hAnsi="Arial" w:cs="Arial"/>
          <w:b/>
          <w:sz w:val="24"/>
          <w:szCs w:val="24"/>
          <w:lang w:eastAsia="nl-NL"/>
        </w:rPr>
        <w:lastRenderedPageBreak/>
        <w:t>medezeggenschapsreglement voor de scholen voor primair onderwijs</w:t>
      </w:r>
    </w:p>
    <w:p w14:paraId="34E10D02" w14:textId="77777777" w:rsidR="004F3B3D" w:rsidRPr="002C03C9" w:rsidRDefault="004F3B3D" w:rsidP="00187786">
      <w:pPr>
        <w:spacing w:after="0" w:line="240" w:lineRule="auto"/>
        <w:jc w:val="center"/>
        <w:rPr>
          <w:rFonts w:ascii="Arial" w:eastAsia="Times New Roman" w:hAnsi="Arial" w:cs="Arial"/>
          <w:b/>
          <w:bCs/>
          <w:sz w:val="24"/>
          <w:szCs w:val="24"/>
          <w:lang w:eastAsia="nl-NL"/>
        </w:rPr>
      </w:pPr>
      <w:r w:rsidRPr="002C03C9">
        <w:rPr>
          <w:rFonts w:ascii="Arial" w:eastAsia="Times New Roman" w:hAnsi="Arial" w:cs="Arial"/>
          <w:b/>
          <w:bCs/>
          <w:sz w:val="24"/>
          <w:szCs w:val="24"/>
          <w:lang w:eastAsia="nl-NL"/>
        </w:rPr>
        <w:t>van de gemeente Terschelling</w:t>
      </w:r>
    </w:p>
    <w:p w14:paraId="34E10D03" w14:textId="77777777" w:rsidR="004F3B3D" w:rsidRPr="002C03C9" w:rsidRDefault="004F3B3D" w:rsidP="004F3B3D">
      <w:pPr>
        <w:spacing w:after="0" w:line="240" w:lineRule="auto"/>
        <w:rPr>
          <w:rFonts w:ascii="Arial" w:eastAsia="Times New Roman" w:hAnsi="Arial" w:cs="Arial"/>
          <w:sz w:val="20"/>
          <w:szCs w:val="20"/>
          <w:lang w:eastAsia="nl-NL"/>
        </w:rPr>
      </w:pPr>
    </w:p>
    <w:p w14:paraId="34E10D04" w14:textId="77777777" w:rsidR="004F3B3D" w:rsidRPr="002C03C9" w:rsidRDefault="004F3B3D" w:rsidP="004F3B3D">
      <w:pPr>
        <w:spacing w:after="0" w:line="240" w:lineRule="auto"/>
        <w:rPr>
          <w:rFonts w:ascii="Arial" w:eastAsia="Times New Roman" w:hAnsi="Arial" w:cs="Arial"/>
          <w:sz w:val="20"/>
          <w:szCs w:val="20"/>
          <w:lang w:eastAsia="nl-NL"/>
        </w:rPr>
      </w:pPr>
    </w:p>
    <w:p w14:paraId="34E10D05" w14:textId="77777777" w:rsidR="004F3B3D" w:rsidRPr="002C03C9" w:rsidRDefault="004F3B3D" w:rsidP="004F3B3D">
      <w:pPr>
        <w:keepNext/>
        <w:spacing w:after="0" w:line="240" w:lineRule="auto"/>
        <w:outlineLvl w:val="1"/>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1</w:t>
      </w:r>
      <w:r w:rsidRPr="002C03C9">
        <w:rPr>
          <w:rFonts w:ascii="Arial" w:eastAsia="Times New Roman" w:hAnsi="Arial" w:cs="Arial"/>
          <w:b/>
          <w:iCs/>
          <w:sz w:val="20"/>
          <w:szCs w:val="20"/>
          <w:lang w:eastAsia="nl-NL"/>
        </w:rPr>
        <w:tab/>
        <w:t>Algemeen</w:t>
      </w:r>
    </w:p>
    <w:p w14:paraId="34E10D06" w14:textId="77777777" w:rsidR="004F3B3D" w:rsidRPr="002C03C9" w:rsidRDefault="004F3B3D" w:rsidP="004F3B3D">
      <w:pPr>
        <w:spacing w:after="0" w:line="240" w:lineRule="auto"/>
        <w:rPr>
          <w:rFonts w:ascii="Arial" w:eastAsia="Times New Roman" w:hAnsi="Arial" w:cs="Arial"/>
          <w:sz w:val="20"/>
          <w:szCs w:val="20"/>
          <w:lang w:eastAsia="nl-NL"/>
        </w:rPr>
      </w:pPr>
    </w:p>
    <w:p w14:paraId="34E10D07"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w:t>
      </w:r>
      <w:r w:rsidRPr="002C03C9">
        <w:rPr>
          <w:rFonts w:ascii="Arial" w:eastAsia="Times New Roman" w:hAnsi="Arial" w:cs="Arial"/>
          <w:bCs/>
          <w:sz w:val="20"/>
          <w:szCs w:val="20"/>
          <w:lang w:eastAsia="nl-NL"/>
        </w:rPr>
        <w:tab/>
        <w:t>Begripsbepaling</w:t>
      </w:r>
    </w:p>
    <w:p w14:paraId="34E10D08"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Dit reglement verstaat onder:</w:t>
      </w:r>
    </w:p>
    <w:p w14:paraId="34E10D09"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a.  </w:t>
      </w:r>
      <w:r w:rsidRPr="002C03C9">
        <w:rPr>
          <w:rFonts w:ascii="Arial" w:eastAsia="Times New Roman" w:hAnsi="Arial" w:cs="Arial"/>
          <w:sz w:val="20"/>
          <w:szCs w:val="20"/>
          <w:lang w:eastAsia="nl-NL"/>
        </w:rPr>
        <w:tab/>
        <w:t>de wet: de Wet medezeggenschap op scholen (Stb. 2006,658);</w:t>
      </w:r>
    </w:p>
    <w:p w14:paraId="34E10D0A"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b.  </w:t>
      </w:r>
      <w:r w:rsidRPr="002C03C9">
        <w:rPr>
          <w:rFonts w:ascii="Arial" w:eastAsia="Times New Roman" w:hAnsi="Arial" w:cs="Arial"/>
          <w:sz w:val="20"/>
          <w:szCs w:val="20"/>
          <w:lang w:eastAsia="nl-NL"/>
        </w:rPr>
        <w:tab/>
        <w:t>bevoegd gezag: College van B&amp;W van Terschelling</w:t>
      </w:r>
    </w:p>
    <w:p w14:paraId="34E10D0B"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c.  </w:t>
      </w:r>
      <w:r w:rsidRPr="002C03C9">
        <w:rPr>
          <w:rFonts w:ascii="Arial" w:eastAsia="Times New Roman" w:hAnsi="Arial" w:cs="Arial"/>
          <w:sz w:val="20"/>
          <w:szCs w:val="20"/>
          <w:lang w:eastAsia="nl-NL"/>
        </w:rPr>
        <w:tab/>
        <w:t>medezeggenschapsraad: de medezeggenschapsraad als bedoeld in artikel 3 van de wet;</w:t>
      </w:r>
    </w:p>
    <w:p w14:paraId="34E10D0C"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d.  </w:t>
      </w:r>
      <w:r w:rsidRPr="002C03C9">
        <w:rPr>
          <w:rFonts w:ascii="Arial" w:eastAsia="Times New Roman" w:hAnsi="Arial" w:cs="Arial"/>
          <w:sz w:val="20"/>
          <w:szCs w:val="20"/>
          <w:lang w:eastAsia="nl-NL"/>
        </w:rPr>
        <w:tab/>
        <w:t xml:space="preserve">school: Prinses Margrietschool, obs ’t Jok, ‘t </w:t>
      </w:r>
      <w:proofErr w:type="spellStart"/>
      <w:r w:rsidRPr="002C03C9">
        <w:rPr>
          <w:rFonts w:ascii="Arial" w:eastAsia="Times New Roman" w:hAnsi="Arial" w:cs="Arial"/>
          <w:sz w:val="20"/>
          <w:szCs w:val="20"/>
          <w:lang w:eastAsia="nl-NL"/>
        </w:rPr>
        <w:t>Hunnighouwersgat</w:t>
      </w:r>
      <w:proofErr w:type="spellEnd"/>
    </w:p>
    <w:p w14:paraId="34E10D0D"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e. </w:t>
      </w:r>
      <w:r w:rsidRPr="002C03C9">
        <w:rPr>
          <w:rFonts w:ascii="Arial" w:eastAsia="Times New Roman" w:hAnsi="Arial" w:cs="Arial"/>
          <w:sz w:val="20"/>
          <w:szCs w:val="20"/>
          <w:lang w:eastAsia="nl-NL"/>
        </w:rPr>
        <w:tab/>
        <w:t>leerlingen: leerlingen in de zin van de Wet op het primair onderwijs;</w:t>
      </w:r>
    </w:p>
    <w:p w14:paraId="34E10D0E"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f.   </w:t>
      </w:r>
      <w:r w:rsidRPr="002C03C9">
        <w:rPr>
          <w:rFonts w:ascii="Arial" w:eastAsia="Times New Roman" w:hAnsi="Arial" w:cs="Arial"/>
          <w:sz w:val="20"/>
          <w:szCs w:val="20"/>
          <w:lang w:eastAsia="nl-NL"/>
        </w:rPr>
        <w:tab/>
        <w:t>ouders: de ouders, voogden of verzorgers van de leerlingen;</w:t>
      </w:r>
    </w:p>
    <w:p w14:paraId="34E10D0F"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g.  </w:t>
      </w:r>
      <w:r w:rsidRPr="002C03C9">
        <w:rPr>
          <w:rFonts w:ascii="Arial" w:eastAsia="Times New Roman" w:hAnsi="Arial" w:cs="Arial"/>
          <w:sz w:val="20"/>
          <w:szCs w:val="20"/>
          <w:lang w:eastAsia="nl-NL"/>
        </w:rPr>
        <w:tab/>
        <w:t xml:space="preserve">schoolleiding: de directeur en adjunct-directeur, bedoeld in de Wet op het primair onderwijs; </w:t>
      </w:r>
    </w:p>
    <w:p w14:paraId="34E10D10" w14:textId="77777777" w:rsidR="004F3B3D" w:rsidRPr="002C03C9" w:rsidRDefault="004F3B3D" w:rsidP="004F3B3D">
      <w:pPr>
        <w:tabs>
          <w:tab w:val="num" w:pos="0"/>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h.  </w:t>
      </w:r>
      <w:r w:rsidRPr="002C03C9">
        <w:rPr>
          <w:rFonts w:ascii="Arial" w:eastAsia="Times New Roman" w:hAnsi="Arial" w:cs="Arial"/>
          <w:sz w:val="20"/>
          <w:szCs w:val="20"/>
          <w:lang w:eastAsia="nl-NL"/>
        </w:rPr>
        <w:tab/>
        <w:t>personeel: het personeel dat in dienst is dan wel ten minste 6 maanden te werk gesteld is zonder benoeming bij het bevoegd gezag en dat werkzaam is op de school;</w:t>
      </w:r>
    </w:p>
    <w:p w14:paraId="34E10D11"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i.</w:t>
      </w:r>
      <w:r w:rsidRPr="002C03C9">
        <w:rPr>
          <w:rFonts w:ascii="Arial" w:eastAsia="Times New Roman" w:hAnsi="Arial" w:cs="Arial"/>
          <w:sz w:val="20"/>
          <w:szCs w:val="20"/>
          <w:lang w:eastAsia="nl-NL"/>
        </w:rPr>
        <w:tab/>
        <w:t>geleding: de afzonderlijke groepen van leden, bedoeld in artikel 3, derde lid van de wet.</w:t>
      </w:r>
    </w:p>
    <w:p w14:paraId="34E10D12" w14:textId="77777777" w:rsidR="004F3B3D" w:rsidRPr="002C03C9" w:rsidRDefault="004F3B3D" w:rsidP="004F3B3D">
      <w:pPr>
        <w:spacing w:after="0" w:line="240" w:lineRule="auto"/>
        <w:rPr>
          <w:rFonts w:ascii="Arial" w:eastAsia="Times New Roman" w:hAnsi="Arial" w:cs="Arial"/>
          <w:sz w:val="20"/>
          <w:szCs w:val="20"/>
          <w:lang w:eastAsia="nl-NL"/>
        </w:rPr>
      </w:pPr>
    </w:p>
    <w:p w14:paraId="34E10D13"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2</w:t>
      </w:r>
      <w:r w:rsidRPr="002C03C9">
        <w:rPr>
          <w:rFonts w:ascii="Arial" w:eastAsia="Times New Roman" w:hAnsi="Arial" w:cs="Arial"/>
          <w:b/>
          <w:iCs/>
          <w:sz w:val="20"/>
          <w:szCs w:val="20"/>
          <w:lang w:eastAsia="nl-NL"/>
        </w:rPr>
        <w:tab/>
        <w:t>De medezeggenschapsraad</w:t>
      </w:r>
    </w:p>
    <w:p w14:paraId="34E10D14" w14:textId="77777777" w:rsidR="004F3B3D" w:rsidRPr="002C03C9" w:rsidRDefault="004F3B3D" w:rsidP="004F3B3D">
      <w:pPr>
        <w:spacing w:after="0" w:line="240" w:lineRule="auto"/>
        <w:rPr>
          <w:rFonts w:ascii="Arial" w:eastAsia="Times New Roman" w:hAnsi="Arial" w:cs="Arial"/>
          <w:sz w:val="20"/>
          <w:szCs w:val="20"/>
          <w:lang w:eastAsia="nl-NL"/>
        </w:rPr>
      </w:pPr>
    </w:p>
    <w:p w14:paraId="34E10D15"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lang w:eastAsia="nl-NL"/>
        </w:rPr>
        <w:t>Artikel 2</w:t>
      </w:r>
      <w:r w:rsidRPr="002C03C9">
        <w:rPr>
          <w:rFonts w:ascii="Arial" w:eastAsia="Times New Roman" w:hAnsi="Arial" w:cs="Arial"/>
          <w:bCs/>
          <w:sz w:val="20"/>
          <w:szCs w:val="20"/>
          <w:lang w:eastAsia="nl-NL"/>
        </w:rPr>
        <w:tab/>
        <w:t>Medezeggenschapsraad</w:t>
      </w:r>
    </w:p>
    <w:p w14:paraId="34E10D16"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Aan de school is een medezeggenschapsraad verbonden. Deze raad wordt rechtstreeks door en uit de ouders en het personeel gekozen volgens de bepalingen van dit reglement.</w:t>
      </w:r>
    </w:p>
    <w:p w14:paraId="34E10D17" w14:textId="77777777" w:rsidR="004F3B3D" w:rsidRPr="002C03C9" w:rsidRDefault="004F3B3D" w:rsidP="004F3B3D">
      <w:pPr>
        <w:keepNext/>
        <w:spacing w:after="0" w:line="240" w:lineRule="auto"/>
        <w:outlineLvl w:val="0"/>
        <w:rPr>
          <w:rFonts w:ascii="Arial" w:eastAsia="Times New Roman" w:hAnsi="Arial" w:cs="Arial"/>
          <w:b/>
          <w:sz w:val="20"/>
          <w:szCs w:val="20"/>
          <w:lang w:eastAsia="nl-NL"/>
        </w:rPr>
      </w:pPr>
    </w:p>
    <w:p w14:paraId="34E10D18"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w:t>
      </w:r>
      <w:r w:rsidRPr="002C03C9">
        <w:rPr>
          <w:rFonts w:ascii="Arial" w:eastAsia="Times New Roman" w:hAnsi="Arial" w:cs="Arial"/>
          <w:bCs/>
          <w:sz w:val="20"/>
          <w:szCs w:val="20"/>
          <w:lang w:eastAsia="nl-NL"/>
        </w:rPr>
        <w:tab/>
        <w:t>Omvang en samenstelling medezeggenschapsraad</w:t>
      </w:r>
    </w:p>
    <w:p w14:paraId="34E10D19" w14:textId="77777777" w:rsidR="004F3B3D" w:rsidRPr="002C03C9" w:rsidRDefault="004F3B3D" w:rsidP="004F3B3D">
      <w:p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 xml:space="preserve">De medezeggenschapsraad bestaat uit minimaal 4 leden en maximaal 6 leden van wie </w:t>
      </w:r>
    </w:p>
    <w:p w14:paraId="34E10D1A" w14:textId="77777777" w:rsidR="004F3B3D" w:rsidRPr="002C03C9" w:rsidRDefault="004F3B3D" w:rsidP="004F3B3D">
      <w:pPr>
        <w:numPr>
          <w:ilvl w:val="0"/>
          <w:numId w:val="38"/>
        </w:num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Twee of drie leden door en uit het personeel worden gekozen; en</w:t>
      </w:r>
    </w:p>
    <w:p w14:paraId="34E10D1B" w14:textId="77777777" w:rsidR="004F3B3D" w:rsidRPr="002C03C9" w:rsidRDefault="004F3B3D" w:rsidP="004F3B3D">
      <w:pPr>
        <w:numPr>
          <w:ilvl w:val="0"/>
          <w:numId w:val="38"/>
        </w:num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twee of drie leden door en uit de  ouders worden gekozen.</w:t>
      </w:r>
    </w:p>
    <w:p w14:paraId="34E10D1C" w14:textId="77777777" w:rsidR="004F3B3D" w:rsidRPr="002C03C9" w:rsidRDefault="004F3B3D" w:rsidP="004F3B3D">
      <w:pPr>
        <w:numPr>
          <w:ilvl w:val="0"/>
          <w:numId w:val="38"/>
        </w:num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 xml:space="preserve"> De beschikbare taakuren van de organisatie zijn mede bepalend voor de omvang van de MR. Indien de schoolgrootte toeneemt wordt in onderling overleg tussen de MR leden en de locatiedirecteur besloten of de MR uit meer dan 4 leden gaat bestaan. Bij verschil van mening beslist het bestuur.</w:t>
      </w:r>
    </w:p>
    <w:p w14:paraId="34E10D1D" w14:textId="77777777" w:rsidR="004F3B3D" w:rsidRPr="002C03C9" w:rsidRDefault="004F3B3D" w:rsidP="004F3B3D">
      <w:pPr>
        <w:numPr>
          <w:ilvl w:val="0"/>
          <w:numId w:val="38"/>
        </w:num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In alle gevallen moet sprake zijn van een evenredige vertegenwoordiging tussen de oudergeleding en de personeelsgeleding.</w:t>
      </w:r>
    </w:p>
    <w:p w14:paraId="34E10D1E" w14:textId="77777777" w:rsidR="004F3B3D" w:rsidRPr="002C03C9" w:rsidRDefault="004F3B3D" w:rsidP="004F3B3D">
      <w:pPr>
        <w:spacing w:after="0" w:line="240" w:lineRule="auto"/>
        <w:rPr>
          <w:rFonts w:ascii="Arial" w:eastAsia="Times New Roman" w:hAnsi="Arial" w:cs="Arial"/>
          <w:bCs/>
          <w:sz w:val="20"/>
          <w:szCs w:val="20"/>
          <w:lang w:eastAsia="nl-NL"/>
        </w:rPr>
      </w:pPr>
    </w:p>
    <w:p w14:paraId="34E10D1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20"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4</w:t>
      </w:r>
      <w:r w:rsidRPr="002C03C9">
        <w:rPr>
          <w:rFonts w:ascii="Arial" w:eastAsia="Times New Roman" w:hAnsi="Arial" w:cs="Arial"/>
          <w:bCs/>
          <w:sz w:val="20"/>
          <w:szCs w:val="20"/>
          <w:lang w:eastAsia="nl-NL"/>
        </w:rPr>
        <w:tab/>
        <w:t>Onverenigbaarheden</w:t>
      </w:r>
    </w:p>
    <w:p w14:paraId="34E10D21"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1.</w:t>
      </w:r>
      <w:r w:rsidRPr="002C03C9">
        <w:rPr>
          <w:rFonts w:ascii="Arial" w:eastAsia="Times New Roman" w:hAnsi="Arial" w:cs="Arial"/>
          <w:sz w:val="20"/>
          <w:szCs w:val="20"/>
          <w:lang w:eastAsia="nl-NL"/>
        </w:rPr>
        <w:tab/>
        <w:t xml:space="preserve">Personen die deel uitmaken van het bevoegd gezag kunnen geen zitting nemen in de   </w:t>
      </w:r>
    </w:p>
    <w:p w14:paraId="34E10D22"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medezeggenschapsraad.</w:t>
      </w:r>
    </w:p>
    <w:p w14:paraId="34E10D23" w14:textId="77777777" w:rsidR="004F3B3D" w:rsidRPr="002C03C9" w:rsidRDefault="004F3B3D" w:rsidP="004F3B3D">
      <w:pPr>
        <w:numPr>
          <w:ilvl w:val="0"/>
          <w:numId w:val="41"/>
        </w:numPr>
        <w:tabs>
          <w:tab w:val="num" w:pos="720"/>
        </w:tabs>
        <w:spacing w:after="0" w:line="240" w:lineRule="auto"/>
        <w:ind w:left="720"/>
        <w:rPr>
          <w:rFonts w:ascii="Arial" w:eastAsia="Times New Roman" w:hAnsi="Arial" w:cs="Arial"/>
          <w:sz w:val="20"/>
          <w:szCs w:val="20"/>
          <w:lang w:eastAsia="nl-NL"/>
        </w:rPr>
      </w:pPr>
      <w:r w:rsidRPr="002C03C9">
        <w:rPr>
          <w:rFonts w:ascii="Arial" w:eastAsia="Times New Roman" w:hAnsi="Arial" w:cs="Arial"/>
          <w:sz w:val="20"/>
          <w:szCs w:val="20"/>
          <w:lang w:eastAsia="nl-NL"/>
        </w:rPr>
        <w:t>Een personeelslid dat is opgedragen om namens het bevoegd gezag op te treden in besprekingen met de medezeggenschapsraad kan niet tevens lid zijn van de medezeggenschapsraad.</w:t>
      </w:r>
    </w:p>
    <w:p w14:paraId="34E10D24" w14:textId="77777777" w:rsidR="004F3B3D" w:rsidRPr="002C03C9" w:rsidRDefault="004F3B3D" w:rsidP="004F3B3D">
      <w:pPr>
        <w:spacing w:after="0" w:line="240" w:lineRule="auto"/>
        <w:rPr>
          <w:rFonts w:ascii="Arial" w:eastAsia="Times New Roman" w:hAnsi="Arial" w:cs="Arial"/>
          <w:sz w:val="20"/>
          <w:szCs w:val="20"/>
          <w:lang w:eastAsia="nl-NL"/>
        </w:rPr>
      </w:pPr>
    </w:p>
    <w:p w14:paraId="34E10D25" w14:textId="77777777" w:rsidR="004F3B3D" w:rsidRPr="002C03C9" w:rsidRDefault="004F3B3D" w:rsidP="004F3B3D">
      <w:pPr>
        <w:spacing w:after="0" w:line="240" w:lineRule="auto"/>
        <w:rPr>
          <w:rFonts w:ascii="Arial" w:eastAsia="Times New Roman" w:hAnsi="Arial" w:cs="Arial"/>
          <w:sz w:val="20"/>
          <w:szCs w:val="20"/>
          <w:lang w:eastAsia="nl-NL"/>
        </w:rPr>
      </w:pPr>
    </w:p>
    <w:p w14:paraId="34E10D26"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5</w:t>
      </w:r>
      <w:r w:rsidRPr="002C03C9">
        <w:rPr>
          <w:rFonts w:ascii="Arial" w:eastAsia="Times New Roman" w:hAnsi="Arial" w:cs="Arial"/>
          <w:bCs/>
          <w:sz w:val="20"/>
          <w:szCs w:val="20"/>
          <w:lang w:eastAsia="nl-NL"/>
        </w:rPr>
        <w:t xml:space="preserve"> </w:t>
      </w:r>
      <w:r w:rsidRPr="002C03C9">
        <w:rPr>
          <w:rFonts w:ascii="Arial" w:eastAsia="Times New Roman" w:hAnsi="Arial" w:cs="Arial"/>
          <w:bCs/>
          <w:sz w:val="20"/>
          <w:szCs w:val="20"/>
          <w:lang w:eastAsia="nl-NL"/>
        </w:rPr>
        <w:tab/>
        <w:t>Zittingsduur</w:t>
      </w:r>
    </w:p>
    <w:p w14:paraId="34E10D27" w14:textId="77777777" w:rsidR="004F3B3D" w:rsidRPr="002C03C9" w:rsidRDefault="004F3B3D" w:rsidP="004F3B3D">
      <w:pPr>
        <w:numPr>
          <w:ilvl w:val="0"/>
          <w:numId w:val="2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Een lid van de medezeggenschapsraad heeft zitting voor een periode van drie jaar. </w:t>
      </w:r>
    </w:p>
    <w:p w14:paraId="34E10D28" w14:textId="77777777" w:rsidR="004F3B3D" w:rsidRPr="002C03C9" w:rsidRDefault="004F3B3D" w:rsidP="004F3B3D">
      <w:pPr>
        <w:numPr>
          <w:ilvl w:val="0"/>
          <w:numId w:val="2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lid van de medezeggenschapsraad treedt na zijn zittingsperiode af en is terstond  één maal herkiesbaar.</w:t>
      </w:r>
    </w:p>
    <w:p w14:paraId="34E10D29" w14:textId="77777777" w:rsidR="004F3B3D" w:rsidRPr="002C03C9" w:rsidRDefault="004F3B3D" w:rsidP="004F3B3D">
      <w:pPr>
        <w:numPr>
          <w:ilvl w:val="0"/>
          <w:numId w:val="2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lid dat ter vervulling van een tussentijdse vacature is aangewezen of verkozen, treedt af op het tijdstip waarop degene in wiens plaats hij is aangewezen of verkozen, zou moeten aftreden.</w:t>
      </w:r>
    </w:p>
    <w:p w14:paraId="34E10D2A" w14:textId="77777777" w:rsidR="004F3B3D" w:rsidRPr="002C03C9" w:rsidRDefault="004F3B3D" w:rsidP="004F3B3D">
      <w:pPr>
        <w:numPr>
          <w:ilvl w:val="0"/>
          <w:numId w:val="2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Behalve door periodieke aftreding eindigt het lidmaatschap van de medezeggenschapsraad:</w:t>
      </w:r>
    </w:p>
    <w:p w14:paraId="34E10D2B" w14:textId="77777777" w:rsidR="004F3B3D" w:rsidRPr="002C03C9" w:rsidRDefault="004F3B3D" w:rsidP="004F3B3D">
      <w:pPr>
        <w:numPr>
          <w:ilvl w:val="0"/>
          <w:numId w:val="2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door overlijden;</w:t>
      </w:r>
    </w:p>
    <w:p w14:paraId="34E10D2C" w14:textId="77777777" w:rsidR="004F3B3D" w:rsidRPr="002C03C9" w:rsidRDefault="004F3B3D" w:rsidP="004F3B3D">
      <w:pPr>
        <w:numPr>
          <w:ilvl w:val="0"/>
          <w:numId w:val="2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door opzegging door het lid;</w:t>
      </w:r>
    </w:p>
    <w:p w14:paraId="34E10D2D" w14:textId="77777777" w:rsidR="004F3B3D" w:rsidRPr="002C03C9" w:rsidRDefault="004F3B3D" w:rsidP="004F3B3D">
      <w:pPr>
        <w:numPr>
          <w:ilvl w:val="0"/>
          <w:numId w:val="2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zodra een lid geen deel meer uitmaakt van de geleding waaruit en waardoor hij is gekozen;</w:t>
      </w:r>
    </w:p>
    <w:p w14:paraId="34E10D2E" w14:textId="77777777" w:rsidR="004F3B3D" w:rsidRPr="002C03C9" w:rsidRDefault="004F3B3D" w:rsidP="004F3B3D">
      <w:pPr>
        <w:numPr>
          <w:ilvl w:val="0"/>
          <w:numId w:val="2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door ondercuratelestelling.</w:t>
      </w:r>
    </w:p>
    <w:p w14:paraId="34E10D2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0"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1"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2"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3"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4" w14:textId="77777777" w:rsidR="004F3B3D" w:rsidRPr="002C03C9" w:rsidRDefault="004F3B3D" w:rsidP="004F3B3D">
      <w:pPr>
        <w:keepNext/>
        <w:spacing w:after="0" w:line="240" w:lineRule="auto"/>
        <w:outlineLvl w:val="4"/>
        <w:rPr>
          <w:rFonts w:ascii="Arial" w:eastAsia="Times New Roman" w:hAnsi="Arial" w:cs="Arial"/>
          <w:b/>
          <w:bCs/>
          <w:iCs/>
          <w:sz w:val="20"/>
          <w:szCs w:val="20"/>
          <w:lang w:eastAsia="nl-NL"/>
        </w:rPr>
      </w:pPr>
      <w:r w:rsidRPr="002C03C9">
        <w:rPr>
          <w:rFonts w:ascii="Arial" w:eastAsia="Times New Roman" w:hAnsi="Arial" w:cs="Arial"/>
          <w:b/>
          <w:bCs/>
          <w:iCs/>
          <w:sz w:val="20"/>
          <w:szCs w:val="20"/>
          <w:lang w:eastAsia="nl-NL"/>
        </w:rPr>
        <w:t>Paragraaf 3</w:t>
      </w:r>
      <w:r w:rsidRPr="002C03C9">
        <w:rPr>
          <w:rFonts w:ascii="Arial" w:eastAsia="Times New Roman" w:hAnsi="Arial" w:cs="Arial"/>
          <w:b/>
          <w:bCs/>
          <w:iCs/>
          <w:sz w:val="20"/>
          <w:szCs w:val="20"/>
          <w:lang w:eastAsia="nl-NL"/>
        </w:rPr>
        <w:tab/>
        <w:t>De verkiezing</w:t>
      </w:r>
    </w:p>
    <w:p w14:paraId="34E10D35" w14:textId="77777777" w:rsidR="004F3B3D" w:rsidRPr="002C03C9" w:rsidRDefault="004F3B3D" w:rsidP="004F3B3D">
      <w:pPr>
        <w:spacing w:after="0" w:line="240" w:lineRule="auto"/>
        <w:rPr>
          <w:rFonts w:ascii="Arial" w:eastAsia="Times New Roman" w:hAnsi="Arial" w:cs="Arial"/>
          <w:sz w:val="20"/>
          <w:szCs w:val="20"/>
          <w:lang w:eastAsia="nl-NL"/>
        </w:rPr>
      </w:pPr>
    </w:p>
    <w:p w14:paraId="34E10D36"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6</w:t>
      </w:r>
      <w:r w:rsidRPr="002C03C9">
        <w:rPr>
          <w:rFonts w:ascii="Arial" w:eastAsia="Times New Roman" w:hAnsi="Arial" w:cs="Arial"/>
          <w:bCs/>
          <w:sz w:val="20"/>
          <w:szCs w:val="20"/>
          <w:lang w:eastAsia="nl-NL"/>
        </w:rPr>
        <w:tab/>
        <w:t>Organisatie verkiezingen</w:t>
      </w:r>
    </w:p>
    <w:p w14:paraId="34E10D37"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lang w:eastAsia="nl-NL"/>
        </w:rPr>
        <w:t>De leiding van de verkiezing van de leden van de medezeggenschapsraad berust bij de medezeggenschapsraad. De organisatie daarvan kan de medezeggenschapsraad opdragen aan een verkiezingscommissie. De medezeggenschapsraad bepaalt de samenstelling, werkwijze, en de bevoegdheden van de verkiezingscommissie alsmede de wijze waarop over bezwaren inzake besluiten van de verkiezingscommissie wordt beslist.</w:t>
      </w:r>
    </w:p>
    <w:p w14:paraId="34E10D38" w14:textId="77777777" w:rsidR="004F3B3D" w:rsidRPr="002C03C9" w:rsidRDefault="004F3B3D" w:rsidP="004F3B3D">
      <w:pPr>
        <w:keepNext/>
        <w:spacing w:after="0" w:line="240" w:lineRule="auto"/>
        <w:outlineLvl w:val="0"/>
        <w:rPr>
          <w:rFonts w:ascii="Arial" w:eastAsia="Times New Roman" w:hAnsi="Arial" w:cs="Arial"/>
          <w:b/>
          <w:sz w:val="20"/>
          <w:szCs w:val="20"/>
          <w:u w:val="single"/>
          <w:lang w:eastAsia="nl-NL"/>
        </w:rPr>
      </w:pPr>
    </w:p>
    <w:p w14:paraId="34E10D39"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7</w:t>
      </w:r>
      <w:r w:rsidRPr="002C03C9">
        <w:rPr>
          <w:rFonts w:ascii="Arial" w:eastAsia="Times New Roman" w:hAnsi="Arial" w:cs="Arial"/>
          <w:bCs/>
          <w:sz w:val="20"/>
          <w:szCs w:val="20"/>
          <w:lang w:eastAsia="nl-NL"/>
        </w:rPr>
        <w:tab/>
        <w:t>Datum verkiezingen</w:t>
      </w:r>
    </w:p>
    <w:p w14:paraId="34E10D3A" w14:textId="77777777" w:rsidR="004F3B3D" w:rsidRPr="002C03C9" w:rsidRDefault="004F3B3D" w:rsidP="004F3B3D">
      <w:pPr>
        <w:numPr>
          <w:ilvl w:val="0"/>
          <w:numId w:val="2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bepaalt de datum van de verkiezing, alsmede de tijdstippen van aanvang en einde van de stemming.</w:t>
      </w:r>
    </w:p>
    <w:p w14:paraId="34E10D3B" w14:textId="77777777" w:rsidR="004F3B3D" w:rsidRPr="002C03C9" w:rsidRDefault="004F3B3D" w:rsidP="004F3B3D">
      <w:pPr>
        <w:numPr>
          <w:ilvl w:val="0"/>
          <w:numId w:val="2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stelt het bevoegd gezag, de ouders en het personeel in kennis van de in het eerste lid genoemde tijdstippen.</w:t>
      </w:r>
    </w:p>
    <w:p w14:paraId="34E10D3C" w14:textId="77777777" w:rsidR="004F3B3D" w:rsidRPr="002C03C9" w:rsidRDefault="004F3B3D" w:rsidP="004F3B3D">
      <w:pPr>
        <w:spacing w:after="0" w:line="240" w:lineRule="auto"/>
        <w:rPr>
          <w:rFonts w:ascii="Arial" w:eastAsia="Times New Roman" w:hAnsi="Arial" w:cs="Arial"/>
          <w:sz w:val="20"/>
          <w:szCs w:val="20"/>
          <w:u w:val="single"/>
          <w:lang w:eastAsia="nl-NL"/>
        </w:rPr>
      </w:pPr>
    </w:p>
    <w:p w14:paraId="34E10D3D" w14:textId="77777777" w:rsidR="004F3B3D" w:rsidRPr="002C03C9" w:rsidRDefault="004F3B3D" w:rsidP="004F3B3D">
      <w:pPr>
        <w:keepNext/>
        <w:spacing w:after="0" w:line="240" w:lineRule="auto"/>
        <w:outlineLvl w:val="3"/>
        <w:rPr>
          <w:rFonts w:ascii="Arial" w:eastAsia="Times New Roman" w:hAnsi="Arial" w:cs="Arial"/>
          <w:sz w:val="20"/>
          <w:szCs w:val="20"/>
          <w:lang w:eastAsia="nl-NL"/>
        </w:rPr>
      </w:pPr>
      <w:r w:rsidRPr="002C03C9">
        <w:rPr>
          <w:rFonts w:ascii="Arial" w:eastAsia="Times New Roman" w:hAnsi="Arial" w:cs="Arial"/>
          <w:sz w:val="20"/>
          <w:szCs w:val="20"/>
          <w:u w:val="single"/>
          <w:lang w:eastAsia="nl-NL"/>
        </w:rPr>
        <w:t>Artikel 8</w:t>
      </w:r>
      <w:r w:rsidRPr="002C03C9">
        <w:rPr>
          <w:rFonts w:ascii="Arial" w:eastAsia="Times New Roman" w:hAnsi="Arial" w:cs="Arial"/>
          <w:sz w:val="20"/>
          <w:szCs w:val="20"/>
          <w:lang w:eastAsia="nl-NL"/>
        </w:rPr>
        <w:tab/>
        <w:t>Verkiesbare en kiesgerechtigde personen</w:t>
      </w:r>
    </w:p>
    <w:p w14:paraId="34E10D3E" w14:textId="77777777" w:rsidR="004F3B3D" w:rsidRPr="002C03C9" w:rsidRDefault="004F3B3D" w:rsidP="004F3B3D">
      <w:pPr>
        <w:spacing w:after="0" w:line="240" w:lineRule="auto"/>
        <w:ind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w:t>
      </w:r>
      <w:r w:rsidR="002C03C9">
        <w:rPr>
          <w:rFonts w:ascii="Arial" w:eastAsia="Times New Roman" w:hAnsi="Arial" w:cs="Arial"/>
          <w:sz w:val="20"/>
          <w:szCs w:val="20"/>
          <w:lang w:eastAsia="nl-NL"/>
        </w:rPr>
        <w:t xml:space="preserve">   </w:t>
      </w:r>
      <w:r w:rsidRPr="002C03C9">
        <w:rPr>
          <w:rFonts w:ascii="Arial" w:eastAsia="Times New Roman" w:hAnsi="Arial" w:cs="Arial"/>
          <w:sz w:val="20"/>
          <w:szCs w:val="20"/>
          <w:lang w:eastAsia="nl-NL"/>
        </w:rPr>
        <w:t xml:space="preserve">Zij die op de dag van de kandidaatstelling deel uitmaken van het personeel of ouder zijn, zijn kiesgerechtigd en verkiesbaar tot lid van de medezeggenschapsraad. </w:t>
      </w:r>
    </w:p>
    <w:p w14:paraId="34E10D3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0"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1"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9</w:t>
      </w:r>
      <w:r w:rsidRPr="002C03C9">
        <w:rPr>
          <w:rFonts w:ascii="Arial" w:eastAsia="Times New Roman" w:hAnsi="Arial" w:cs="Arial"/>
          <w:bCs/>
          <w:sz w:val="20"/>
          <w:szCs w:val="20"/>
          <w:lang w:eastAsia="nl-NL"/>
        </w:rPr>
        <w:tab/>
        <w:t>Bekendmaking verkiesbare en kiesgerechtigde personen</w:t>
      </w:r>
    </w:p>
    <w:p w14:paraId="34E10D42" w14:textId="77777777" w:rsidR="004F3B3D" w:rsidRPr="002C03C9" w:rsidRDefault="004F3B3D" w:rsidP="004F3B3D">
      <w:p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lang w:eastAsia="nl-NL"/>
        </w:rPr>
        <w:t>De medezeggenschapsraad stelt 2 weken voor de verkiezingen een lijst vast van de personen die kiesgerechtigd en verkiesbaar zijn. Deze lijst wordt aan de ouders en het personeel bekend gemaakt onder vermelding van de mogelijkheid zich kandidaat te stellen, alsmede van de daarvoor gestelde termijn.</w:t>
      </w:r>
    </w:p>
    <w:p w14:paraId="34E10D43"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4"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5" w14:textId="77777777" w:rsidR="004F3B3D" w:rsidRPr="002C03C9" w:rsidRDefault="004F3B3D" w:rsidP="004F3B3D">
      <w:pPr>
        <w:keepNext/>
        <w:spacing w:after="0" w:line="240" w:lineRule="auto"/>
        <w:outlineLvl w:val="0"/>
        <w:rPr>
          <w:rFonts w:ascii="Arial" w:eastAsia="Times New Roman" w:hAnsi="Arial" w:cs="Arial"/>
          <w:bCs/>
          <w:sz w:val="20"/>
          <w:szCs w:val="20"/>
          <w:u w:val="single"/>
          <w:lang w:eastAsia="nl-NL"/>
        </w:rPr>
      </w:pPr>
      <w:r w:rsidRPr="002C03C9">
        <w:rPr>
          <w:rFonts w:ascii="Arial" w:eastAsia="Times New Roman" w:hAnsi="Arial" w:cs="Arial"/>
          <w:bCs/>
          <w:sz w:val="20"/>
          <w:szCs w:val="20"/>
          <w:u w:val="single"/>
          <w:lang w:eastAsia="nl-NL"/>
        </w:rPr>
        <w:t>Artikel 10</w:t>
      </w:r>
      <w:r w:rsidRPr="002C03C9">
        <w:rPr>
          <w:rFonts w:ascii="Arial" w:eastAsia="Times New Roman" w:hAnsi="Arial" w:cs="Arial"/>
          <w:bCs/>
          <w:sz w:val="20"/>
          <w:szCs w:val="20"/>
          <w:lang w:eastAsia="nl-NL"/>
        </w:rPr>
        <w:tab/>
        <w:t>Onvoldoende kandidaten</w:t>
      </w:r>
    </w:p>
    <w:p w14:paraId="34E10D46"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Indien uit de ouders en het personeel niet meer kandidaten zijn gesteld dan er zetels in de medezeggenschapsraad voor die geleding zijn, vindt voor die geleding geen verkiezing plaats en worden de gestelde kandidaten geacht te zijn gekozen. De medezeggenschapsraad stelt het bevoegd gezag, de geledingen en de betrokken kandidaten daarvan tijdig vóór de verkiezingsdatum in kennis.</w:t>
      </w:r>
    </w:p>
    <w:p w14:paraId="34E10D47"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8"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11</w:t>
      </w:r>
      <w:r w:rsidRPr="002C03C9">
        <w:rPr>
          <w:rFonts w:ascii="Arial" w:eastAsia="Times New Roman" w:hAnsi="Arial" w:cs="Arial"/>
          <w:bCs/>
          <w:sz w:val="20"/>
          <w:szCs w:val="20"/>
          <w:lang w:eastAsia="nl-NL"/>
        </w:rPr>
        <w:tab/>
        <w:t>Verkiezing</w:t>
      </w:r>
    </w:p>
    <w:p w14:paraId="34E10D49" w14:textId="77777777" w:rsidR="004F3B3D" w:rsidRPr="002C03C9" w:rsidRDefault="004F3B3D" w:rsidP="004F3B3D">
      <w:pPr>
        <w:numPr>
          <w:ilvl w:val="0"/>
          <w:numId w:val="2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verkiezing vindt plaats bij geheime, schriftelijke stemming.</w:t>
      </w:r>
    </w:p>
    <w:p w14:paraId="34E10D4A" w14:textId="77777777" w:rsidR="004F3B3D" w:rsidRPr="002C03C9" w:rsidRDefault="004F3B3D" w:rsidP="004F3B3D">
      <w:pPr>
        <w:numPr>
          <w:ilvl w:val="0"/>
          <w:numId w:val="2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Uiterlijk één week voor de datum van de verkiezingen zendt de medezeggenschapsraad aan de kiesgerechtigden een gewaarmerkt stembiljet dat de namen van de kandidaten uit de geleding van de kiesgerechtigden bevat.</w:t>
      </w:r>
    </w:p>
    <w:p w14:paraId="34E10D4B" w14:textId="77777777" w:rsidR="004F3B3D" w:rsidRPr="002C03C9" w:rsidRDefault="004F3B3D" w:rsidP="004F3B3D">
      <w:pPr>
        <w:spacing w:after="0" w:line="240" w:lineRule="auto"/>
        <w:rPr>
          <w:rFonts w:ascii="Arial" w:eastAsia="Times New Roman" w:hAnsi="Arial" w:cs="Arial"/>
          <w:sz w:val="20"/>
          <w:szCs w:val="20"/>
          <w:lang w:eastAsia="nl-NL"/>
        </w:rPr>
      </w:pPr>
    </w:p>
    <w:p w14:paraId="34E10D4C"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12</w:t>
      </w:r>
      <w:r w:rsidRPr="002C03C9">
        <w:rPr>
          <w:rFonts w:ascii="Arial" w:eastAsia="Times New Roman" w:hAnsi="Arial" w:cs="Arial"/>
          <w:bCs/>
          <w:sz w:val="20"/>
          <w:szCs w:val="20"/>
          <w:lang w:eastAsia="nl-NL"/>
        </w:rPr>
        <w:tab/>
        <w:t>Stemming; volmacht</w:t>
      </w:r>
    </w:p>
    <w:p w14:paraId="34E10D4D" w14:textId="77777777" w:rsidR="004F3B3D" w:rsidRPr="002C03C9" w:rsidRDefault="004F3B3D" w:rsidP="004F3B3D">
      <w:pPr>
        <w:numPr>
          <w:ilvl w:val="0"/>
          <w:numId w:val="25"/>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kiesgerechtigde brengt ten hoogste evenveel stemmen uit als er zetels voor zijn geleding in de medezeggenschapsraad zijn. Op een kandidaat kan slechts één stem worden uitgebracht.</w:t>
      </w:r>
    </w:p>
    <w:p w14:paraId="34E10D4E" w14:textId="77777777" w:rsidR="004F3B3D" w:rsidRPr="002C03C9" w:rsidRDefault="004F3B3D" w:rsidP="004F3B3D">
      <w:pPr>
        <w:numPr>
          <w:ilvl w:val="0"/>
          <w:numId w:val="25"/>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34E10D4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50"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13</w:t>
      </w:r>
      <w:r w:rsidRPr="002C03C9">
        <w:rPr>
          <w:rFonts w:ascii="Arial" w:eastAsia="Times New Roman" w:hAnsi="Arial" w:cs="Arial"/>
          <w:bCs/>
          <w:sz w:val="20"/>
          <w:szCs w:val="20"/>
          <w:lang w:eastAsia="nl-NL"/>
        </w:rPr>
        <w:tab/>
        <w:t>Uitslag verkiezingen</w:t>
      </w:r>
    </w:p>
    <w:p w14:paraId="34E10D51" w14:textId="77777777" w:rsidR="004F3B3D" w:rsidRPr="002C03C9" w:rsidRDefault="004F3B3D" w:rsidP="004F3B3D">
      <w:pPr>
        <w:numPr>
          <w:ilvl w:val="0"/>
          <w:numId w:val="26"/>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Gekozen zijn de kandidaten die achtereenvolgens het hoogste aantal stemmen op zich hebben verenigd. Indien er voor de laatste te bezetten zetel meer kandidaten zijn, die een gelijk aantal stemmen op zich verenigd hebben, beslist tussen hen het lot.</w:t>
      </w:r>
    </w:p>
    <w:p w14:paraId="34E10D52" w14:textId="77777777" w:rsidR="004F3B3D" w:rsidRPr="002C03C9" w:rsidRDefault="004F3B3D" w:rsidP="004F3B3D">
      <w:pPr>
        <w:numPr>
          <w:ilvl w:val="0"/>
          <w:numId w:val="26"/>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uitslag van de verkiezingen wordt door de medezeggenschapsraad vastgesteld en schriftelijk bekendgemaakt aan het bevoegd gezag, de geledingen en de betrokken kandidaten.</w:t>
      </w:r>
    </w:p>
    <w:p w14:paraId="34E10D53" w14:textId="77777777" w:rsidR="004F3B3D" w:rsidRPr="002C03C9" w:rsidRDefault="004F3B3D" w:rsidP="004F3B3D">
      <w:pPr>
        <w:spacing w:after="0" w:line="240" w:lineRule="auto"/>
        <w:rPr>
          <w:rFonts w:ascii="Arial" w:eastAsia="Times New Roman" w:hAnsi="Arial" w:cs="Arial"/>
          <w:sz w:val="20"/>
          <w:szCs w:val="20"/>
          <w:lang w:eastAsia="nl-NL"/>
        </w:rPr>
      </w:pPr>
    </w:p>
    <w:p w14:paraId="34E10D54"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lastRenderedPageBreak/>
        <w:t>Artikel 14</w:t>
      </w:r>
      <w:r w:rsidRPr="002C03C9">
        <w:rPr>
          <w:rFonts w:ascii="Arial" w:eastAsia="Times New Roman" w:hAnsi="Arial" w:cs="Arial"/>
          <w:bCs/>
          <w:sz w:val="20"/>
          <w:szCs w:val="20"/>
          <w:lang w:eastAsia="nl-NL"/>
        </w:rPr>
        <w:tab/>
        <w:t>Tussentijdse vacature</w:t>
      </w:r>
    </w:p>
    <w:p w14:paraId="34E10D55" w14:textId="77777777" w:rsidR="004F3B3D" w:rsidRPr="002C03C9" w:rsidRDefault="004F3B3D" w:rsidP="004F3B3D">
      <w:pPr>
        <w:numPr>
          <w:ilvl w:val="0"/>
          <w:numId w:val="27"/>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 geval van een tussentijdse vacature wijst de medezeggenschapsraad tot opvolger van het betrokken lid aan de kandidaat uit de desbetreffende geleding die blijkens de vastgestelde  uitslag, bedoeld in artikel 13, tweede lid, daarvoor als eerste in aanmerking komt.</w:t>
      </w:r>
    </w:p>
    <w:p w14:paraId="34E10D56" w14:textId="77777777" w:rsidR="004F3B3D" w:rsidRPr="002C03C9" w:rsidRDefault="004F3B3D" w:rsidP="004F3B3D">
      <w:pPr>
        <w:numPr>
          <w:ilvl w:val="0"/>
          <w:numId w:val="27"/>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aanwijzing geschiedt binnen een maand na het ontstaan van de vacature. De medezeggenschapsraad doet van deze aanwijzing mededeling aan het bevoegd gezag, de geledingen en de betrokken kandidaat.</w:t>
      </w:r>
    </w:p>
    <w:p w14:paraId="34E10D57" w14:textId="77777777" w:rsidR="004F3B3D" w:rsidRPr="002C03C9" w:rsidRDefault="004F3B3D" w:rsidP="004F3B3D">
      <w:pPr>
        <w:numPr>
          <w:ilvl w:val="0"/>
          <w:numId w:val="27"/>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Indien uit de ouders en het personeel minder kandidaten zijn gesteld dan er zetels in de medezeggenschapsraad voor die geleding zijn of indien er geen opvolger als bedoeld in het eerste lid aanwezig is, kan in de vacature(s) voorzien worden door het houden van een tussentijdse verkiezing. In dat geval zijn de artikelen 6 t/m 13 van overeenkomstige toepassing.</w:t>
      </w:r>
    </w:p>
    <w:p w14:paraId="34E10D58" w14:textId="77777777" w:rsidR="004F3B3D" w:rsidRPr="002C03C9" w:rsidRDefault="004F3B3D" w:rsidP="004F3B3D">
      <w:pPr>
        <w:spacing w:after="0" w:line="240" w:lineRule="auto"/>
        <w:rPr>
          <w:rFonts w:ascii="Arial" w:eastAsia="Times New Roman" w:hAnsi="Arial" w:cs="Arial"/>
          <w:sz w:val="20"/>
          <w:szCs w:val="20"/>
          <w:lang w:eastAsia="nl-NL"/>
        </w:rPr>
      </w:pPr>
    </w:p>
    <w:p w14:paraId="34E10D59" w14:textId="77777777" w:rsidR="004F3B3D" w:rsidRPr="002C03C9" w:rsidRDefault="004F3B3D" w:rsidP="004F3B3D">
      <w:pPr>
        <w:spacing w:after="0" w:line="240" w:lineRule="auto"/>
        <w:rPr>
          <w:rFonts w:ascii="Arial" w:eastAsia="Times New Roman" w:hAnsi="Arial" w:cs="Arial"/>
          <w:sz w:val="20"/>
          <w:szCs w:val="20"/>
          <w:lang w:eastAsia="nl-NL"/>
        </w:rPr>
      </w:pPr>
    </w:p>
    <w:p w14:paraId="34E10D5A"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4</w:t>
      </w:r>
      <w:r w:rsidRPr="002C03C9">
        <w:rPr>
          <w:rFonts w:ascii="Arial" w:eastAsia="Times New Roman" w:hAnsi="Arial" w:cs="Arial"/>
          <w:b/>
          <w:iCs/>
          <w:sz w:val="20"/>
          <w:szCs w:val="20"/>
          <w:lang w:eastAsia="nl-NL"/>
        </w:rPr>
        <w:tab/>
        <w:t>Algemene taken en  bevoegdheden van de medezeggenschapsraad</w:t>
      </w:r>
    </w:p>
    <w:p w14:paraId="34E10D5B" w14:textId="77777777" w:rsidR="004F3B3D" w:rsidRPr="002C03C9" w:rsidRDefault="004F3B3D" w:rsidP="004F3B3D">
      <w:pPr>
        <w:spacing w:after="0" w:line="240" w:lineRule="auto"/>
        <w:rPr>
          <w:rFonts w:ascii="Arial" w:eastAsia="Times New Roman" w:hAnsi="Arial" w:cs="Arial"/>
          <w:b/>
          <w:sz w:val="20"/>
          <w:szCs w:val="20"/>
          <w:lang w:eastAsia="nl-NL"/>
        </w:rPr>
      </w:pPr>
    </w:p>
    <w:p w14:paraId="34E10D5C"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15</w:t>
      </w:r>
      <w:r w:rsidRPr="002C03C9">
        <w:rPr>
          <w:rFonts w:ascii="Arial" w:eastAsia="Times New Roman" w:hAnsi="Arial" w:cs="Arial"/>
          <w:bCs/>
          <w:sz w:val="20"/>
          <w:szCs w:val="20"/>
          <w:lang w:eastAsia="nl-NL"/>
        </w:rPr>
        <w:tab/>
        <w:t>Overleg met bevoegd gezag</w:t>
      </w:r>
    </w:p>
    <w:p w14:paraId="34E10D5D" w14:textId="77777777" w:rsidR="004F3B3D" w:rsidRPr="002C03C9" w:rsidRDefault="004F3B3D" w:rsidP="004F3B3D">
      <w:pPr>
        <w:numPr>
          <w:ilvl w:val="0"/>
          <w:numId w:val="28"/>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Het bevoegd gezag en de medezeggenschapsraad komen bijeen, indien daarom onder opgave van redenen wordt verzocht door de medezeggenschapsraad, een geleding van de medezeggenschapsraad of het bevoegd gezag. </w:t>
      </w:r>
    </w:p>
    <w:p w14:paraId="34E10D5E" w14:textId="77777777" w:rsidR="004F3B3D" w:rsidRPr="002C03C9" w:rsidRDefault="004F3B3D" w:rsidP="004F3B3D">
      <w:pPr>
        <w:numPr>
          <w:ilvl w:val="0"/>
          <w:numId w:val="28"/>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Indien twee derden van de leden van de medezeggenschapsraad en de meerderheid van elke geleding dat wensen, voert het bevoegd gezag de in het eerste lid bedoelde bespreking met elke geleding afzonderlijk.</w:t>
      </w:r>
    </w:p>
    <w:p w14:paraId="34E10D5F" w14:textId="77777777" w:rsidR="004F3B3D" w:rsidRPr="002C03C9" w:rsidRDefault="004F3B3D" w:rsidP="004F3B3D">
      <w:pPr>
        <w:spacing w:after="0" w:line="240" w:lineRule="auto"/>
        <w:rPr>
          <w:rFonts w:ascii="Arial" w:eastAsia="Times New Roman" w:hAnsi="Arial" w:cs="Arial"/>
          <w:b/>
          <w:bCs/>
          <w:sz w:val="20"/>
          <w:szCs w:val="20"/>
          <w:lang w:eastAsia="nl-NL"/>
        </w:rPr>
      </w:pPr>
    </w:p>
    <w:p w14:paraId="34E10D60" w14:textId="77777777" w:rsidR="004F3B3D" w:rsidRPr="002C03C9" w:rsidRDefault="004F3B3D" w:rsidP="004F3B3D">
      <w:pPr>
        <w:spacing w:after="0" w:line="240" w:lineRule="auto"/>
        <w:rPr>
          <w:rFonts w:ascii="Arial" w:eastAsia="Times New Roman" w:hAnsi="Arial" w:cs="Arial"/>
          <w:sz w:val="20"/>
          <w:szCs w:val="20"/>
          <w:u w:val="single"/>
          <w:lang w:eastAsia="nl-NL"/>
        </w:rPr>
      </w:pPr>
    </w:p>
    <w:p w14:paraId="34E10D61"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16</w:t>
      </w:r>
      <w:r w:rsidRPr="002C03C9">
        <w:rPr>
          <w:rFonts w:ascii="Arial" w:eastAsia="Times New Roman" w:hAnsi="Arial" w:cs="Arial"/>
          <w:bCs/>
          <w:sz w:val="20"/>
          <w:szCs w:val="20"/>
          <w:lang w:eastAsia="nl-NL"/>
        </w:rPr>
        <w:tab/>
        <w:t>Initiatiefbevoegdheid medezeggenschapsraad</w:t>
      </w:r>
    </w:p>
    <w:p w14:paraId="34E10D62"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1.</w:t>
      </w:r>
      <w:r w:rsidRPr="002C03C9">
        <w:rPr>
          <w:rFonts w:ascii="Arial" w:eastAsia="Times New Roman" w:hAnsi="Arial" w:cs="Arial"/>
          <w:sz w:val="20"/>
          <w:szCs w:val="20"/>
          <w:lang w:eastAsia="nl-NL"/>
        </w:rPr>
        <w:tab/>
        <w:t xml:space="preserve">De medezeggenschapsraad is bevoegd tot bespreking van alle aangelegenheden de school </w:t>
      </w:r>
    </w:p>
    <w:p w14:paraId="34E10D63"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betreffende. Hij is bevoegd over deze aangelegenheden aan het bevoegd gezag voorstellen te  </w:t>
      </w:r>
    </w:p>
    <w:p w14:paraId="34E10D64" w14:textId="77777777" w:rsidR="004F3B3D" w:rsidRPr="002C03C9" w:rsidRDefault="004F3B3D" w:rsidP="004F3B3D">
      <w:pPr>
        <w:spacing w:after="0" w:line="240" w:lineRule="auto"/>
        <w:ind w:left="708"/>
        <w:rPr>
          <w:rFonts w:ascii="Arial" w:eastAsia="Times New Roman" w:hAnsi="Arial" w:cs="Arial"/>
          <w:sz w:val="20"/>
          <w:szCs w:val="20"/>
          <w:lang w:eastAsia="nl-NL"/>
        </w:rPr>
      </w:pPr>
      <w:r w:rsidRPr="002C03C9">
        <w:rPr>
          <w:rFonts w:ascii="Arial" w:eastAsia="Times New Roman" w:hAnsi="Arial" w:cs="Arial"/>
          <w:sz w:val="20"/>
          <w:szCs w:val="20"/>
          <w:lang w:eastAsia="nl-NL"/>
        </w:rPr>
        <w:t>doen en standpunten kenbaar te maken. Het bevoegd gezag brengt op de voorstellen, binnen drie maanden een schriftelijke, met redenen omklede reactie uit aan de medezeggenschapsraad. Alvorens over te gaan tot het uitbrengen van deze reactie, stelt het bevoegd gezag de medezeggenschapsraad ten minste eenmaal in de gelegenheid met hem overleg te voeren over de voorstellen van de medezeggenschapsraad.</w:t>
      </w:r>
    </w:p>
    <w:p w14:paraId="34E10D65" w14:textId="77777777" w:rsidR="004F3B3D" w:rsidRPr="002C03C9" w:rsidRDefault="004F3B3D" w:rsidP="004F3B3D">
      <w:pPr>
        <w:spacing w:after="0" w:line="240" w:lineRule="auto"/>
        <w:ind w:left="705"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2.</w:t>
      </w:r>
      <w:r w:rsidRPr="002C03C9">
        <w:rPr>
          <w:rFonts w:ascii="Arial" w:eastAsia="Times New Roman" w:hAnsi="Arial" w:cs="Arial"/>
          <w:sz w:val="20"/>
          <w:szCs w:val="20"/>
          <w:lang w:eastAsia="nl-NL"/>
        </w:rPr>
        <w:tab/>
        <w:t>Indien twee derden van de leden van de medezeggenschapsraad en de meerderheid van elke geleding dat wensen, voert het bevoegd gezag de in het eerste lid bedoelde bespreking en overleg met elke geleding afzonderlijk.</w:t>
      </w:r>
    </w:p>
    <w:p w14:paraId="34E10D66" w14:textId="77777777" w:rsidR="004F3B3D" w:rsidRPr="002C03C9" w:rsidRDefault="004F3B3D" w:rsidP="004F3B3D">
      <w:pPr>
        <w:spacing w:after="0" w:line="240" w:lineRule="auto"/>
        <w:ind w:left="708" w:firstLine="27"/>
        <w:rPr>
          <w:rFonts w:ascii="Arial" w:eastAsia="Times New Roman" w:hAnsi="Arial" w:cs="Arial"/>
          <w:sz w:val="20"/>
          <w:szCs w:val="20"/>
          <w:lang w:eastAsia="nl-NL"/>
        </w:rPr>
      </w:pPr>
      <w:r w:rsidRPr="002C03C9">
        <w:rPr>
          <w:rFonts w:ascii="Arial" w:eastAsia="Times New Roman" w:hAnsi="Arial" w:cs="Arial"/>
          <w:b/>
          <w:bCs/>
          <w:sz w:val="20"/>
          <w:szCs w:val="20"/>
          <w:lang w:eastAsia="nl-NL"/>
        </w:rPr>
        <w:tab/>
        <w:t xml:space="preserve">    </w:t>
      </w:r>
    </w:p>
    <w:p w14:paraId="34E10D67" w14:textId="77777777" w:rsidR="004F3B3D" w:rsidRPr="002C03C9" w:rsidRDefault="004F3B3D" w:rsidP="004F3B3D">
      <w:pPr>
        <w:spacing w:after="0" w:line="240" w:lineRule="auto"/>
        <w:ind w:left="708" w:firstLine="27"/>
        <w:rPr>
          <w:rFonts w:ascii="Arial" w:eastAsia="Times New Roman" w:hAnsi="Arial" w:cs="Arial"/>
          <w:sz w:val="20"/>
          <w:szCs w:val="20"/>
          <w:lang w:eastAsia="nl-NL"/>
        </w:rPr>
      </w:pPr>
    </w:p>
    <w:p w14:paraId="34E10D68" w14:textId="77777777" w:rsidR="004F3B3D" w:rsidRPr="002C03C9" w:rsidRDefault="004F3B3D" w:rsidP="004F3B3D">
      <w:pPr>
        <w:spacing w:after="0" w:line="240" w:lineRule="auto"/>
        <w:rPr>
          <w:rFonts w:ascii="Arial" w:eastAsia="Times New Roman" w:hAnsi="Arial" w:cs="Arial"/>
          <w:sz w:val="20"/>
          <w:szCs w:val="20"/>
          <w:lang w:eastAsia="nl-NL"/>
        </w:rPr>
      </w:pPr>
    </w:p>
    <w:p w14:paraId="34E10D69"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17</w:t>
      </w:r>
      <w:r w:rsidRPr="002C03C9">
        <w:rPr>
          <w:rFonts w:ascii="Arial" w:eastAsia="Times New Roman" w:hAnsi="Arial" w:cs="Arial"/>
          <w:bCs/>
          <w:sz w:val="20"/>
          <w:szCs w:val="20"/>
          <w:lang w:eastAsia="nl-NL"/>
        </w:rPr>
        <w:tab/>
        <w:t>Openheid, onderling overleg en gelijke behandeling</w:t>
      </w:r>
    </w:p>
    <w:p w14:paraId="34E10D6A" w14:textId="77777777" w:rsidR="004F3B3D" w:rsidRPr="002C03C9" w:rsidRDefault="004F3B3D" w:rsidP="004F3B3D">
      <w:pPr>
        <w:numPr>
          <w:ilvl w:val="0"/>
          <w:numId w:val="3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bevordert naar vermogen openheid en onderling overleg in de school.</w:t>
      </w:r>
    </w:p>
    <w:p w14:paraId="34E10D6B" w14:textId="77777777" w:rsidR="004F3B3D" w:rsidRPr="002C03C9" w:rsidRDefault="004F3B3D" w:rsidP="004F3B3D">
      <w:pPr>
        <w:numPr>
          <w:ilvl w:val="0"/>
          <w:numId w:val="31"/>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34E10D6C" w14:textId="77777777" w:rsidR="004F3B3D" w:rsidRPr="002C03C9" w:rsidRDefault="004F3B3D" w:rsidP="004F3B3D">
      <w:pPr>
        <w:numPr>
          <w:ilvl w:val="0"/>
          <w:numId w:val="31"/>
        </w:numPr>
        <w:spacing w:after="0" w:line="240" w:lineRule="auto"/>
        <w:rPr>
          <w:rFonts w:ascii="Arial" w:eastAsia="Times New Roman" w:hAnsi="Arial" w:cs="Arial"/>
          <w:b/>
          <w:bCs/>
          <w:sz w:val="20"/>
          <w:szCs w:val="20"/>
          <w:lang w:eastAsia="nl-NL"/>
        </w:rPr>
      </w:pPr>
      <w:r w:rsidRPr="002C03C9">
        <w:rPr>
          <w:rFonts w:ascii="Arial" w:eastAsia="Times New Roman" w:hAnsi="Arial" w:cs="Arial"/>
          <w:sz w:val="20"/>
          <w:szCs w:val="20"/>
          <w:lang w:eastAsia="nl-NL"/>
        </w:rPr>
        <w:t>De medezeggenschapsraad doet aan alle bij de school betrokkenen schriftelijk verslag van zijn werkzaamheden en stelt de geledingen in de gelegenheid om over aangelegenheden die de betrokken geleding in het bijzonder aangaan met hem overleg te voeren</w:t>
      </w:r>
      <w:r w:rsidRPr="002C03C9">
        <w:rPr>
          <w:rFonts w:ascii="Arial" w:eastAsia="Times New Roman" w:hAnsi="Arial" w:cs="Arial"/>
          <w:b/>
          <w:bCs/>
          <w:sz w:val="20"/>
          <w:szCs w:val="20"/>
          <w:lang w:eastAsia="nl-NL"/>
        </w:rPr>
        <w:t>.</w:t>
      </w:r>
    </w:p>
    <w:p w14:paraId="34E10D6D" w14:textId="77777777" w:rsidR="004F3B3D" w:rsidRPr="002C03C9" w:rsidRDefault="004F3B3D" w:rsidP="004F3B3D">
      <w:pPr>
        <w:spacing w:after="0" w:line="240" w:lineRule="auto"/>
        <w:rPr>
          <w:rFonts w:ascii="Arial" w:eastAsia="Times New Roman" w:hAnsi="Arial" w:cs="Arial"/>
          <w:sz w:val="20"/>
          <w:szCs w:val="20"/>
          <w:lang w:eastAsia="nl-NL"/>
        </w:rPr>
      </w:pPr>
    </w:p>
    <w:p w14:paraId="34E10D6E" w14:textId="77777777" w:rsidR="004F3B3D" w:rsidRPr="002C03C9" w:rsidRDefault="004F3B3D" w:rsidP="004F3B3D">
      <w:p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18</w:t>
      </w:r>
      <w:r w:rsidRPr="002C03C9">
        <w:rPr>
          <w:rFonts w:ascii="Arial" w:eastAsia="Times New Roman" w:hAnsi="Arial" w:cs="Arial"/>
          <w:bCs/>
          <w:sz w:val="20"/>
          <w:szCs w:val="20"/>
          <w:lang w:eastAsia="nl-NL"/>
        </w:rPr>
        <w:tab/>
        <w:t>Informatieverstrekking</w:t>
      </w:r>
    </w:p>
    <w:p w14:paraId="34E10D6F" w14:textId="77777777" w:rsidR="004F3B3D" w:rsidRPr="002C03C9" w:rsidRDefault="004F3B3D" w:rsidP="004F3B3D">
      <w:pPr>
        <w:numPr>
          <w:ilvl w:val="0"/>
          <w:numId w:val="36"/>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ontvangt van het bevoegd gezag, al dan niet gevraagd, tijdig alle inlichtingen die deze voor de vervulling van zijn taak redelijkerwijze nodig heeft.</w:t>
      </w:r>
    </w:p>
    <w:p w14:paraId="34E10D70" w14:textId="77777777" w:rsidR="004F3B3D" w:rsidRPr="002C03C9" w:rsidRDefault="004F3B3D" w:rsidP="004F3B3D">
      <w:pPr>
        <w:numPr>
          <w:ilvl w:val="0"/>
          <w:numId w:val="36"/>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ontvangt in elk geval:</w:t>
      </w:r>
    </w:p>
    <w:p w14:paraId="34E10D71" w14:textId="77777777" w:rsidR="004F3B3D" w:rsidRPr="002C03C9" w:rsidRDefault="004F3B3D" w:rsidP="004F3B3D">
      <w:pPr>
        <w:spacing w:after="0" w:line="240" w:lineRule="auto"/>
        <w:ind w:left="705"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a.</w:t>
      </w:r>
      <w:r w:rsidRPr="002C03C9">
        <w:rPr>
          <w:rFonts w:ascii="Arial" w:eastAsia="Times New Roman" w:hAnsi="Arial" w:cs="Arial"/>
          <w:sz w:val="20"/>
          <w:szCs w:val="20"/>
          <w:lang w:eastAsia="nl-NL"/>
        </w:rPr>
        <w:tab/>
        <w:t>jaarlijks de begroting en bijbehorende beleidsvoornemens op financieel, organisatorisch en onderwijskundig gebied;</w:t>
      </w:r>
    </w:p>
    <w:p w14:paraId="34E10D72"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b.</w:t>
      </w:r>
      <w:r w:rsidRPr="002C03C9">
        <w:rPr>
          <w:rFonts w:ascii="Arial" w:eastAsia="Times New Roman" w:hAnsi="Arial" w:cs="Arial"/>
          <w:sz w:val="20"/>
          <w:szCs w:val="20"/>
          <w:lang w:eastAsia="nl-NL"/>
        </w:rPr>
        <w:tab/>
        <w:t xml:space="preserve">jaarlijks voor 1 mei informatie over de berekening die ten grondslag ligt aan de middelen uit </w:t>
      </w:r>
    </w:p>
    <w:p w14:paraId="34E10D73" w14:textId="77777777" w:rsidR="004F3B3D" w:rsidRPr="002C03C9" w:rsidRDefault="004F3B3D" w:rsidP="004F3B3D">
      <w:pPr>
        <w:spacing w:after="0" w:line="240" w:lineRule="auto"/>
        <w:ind w:firstLine="708"/>
        <w:rPr>
          <w:rFonts w:ascii="Arial" w:eastAsia="Times New Roman" w:hAnsi="Arial" w:cs="Arial"/>
          <w:sz w:val="20"/>
          <w:szCs w:val="20"/>
          <w:lang w:eastAsia="nl-NL"/>
        </w:rPr>
      </w:pPr>
      <w:r w:rsidRPr="002C03C9">
        <w:rPr>
          <w:rFonts w:ascii="Arial" w:eastAsia="Times New Roman" w:hAnsi="Arial" w:cs="Arial"/>
          <w:sz w:val="20"/>
          <w:szCs w:val="20"/>
          <w:lang w:eastAsia="nl-NL"/>
        </w:rPr>
        <w:t>’s Rijks kas die worden toegerekend aan het bevoegd gezag;</w:t>
      </w:r>
    </w:p>
    <w:p w14:paraId="34E10D74"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c.</w:t>
      </w:r>
      <w:r w:rsidRPr="002C03C9">
        <w:rPr>
          <w:rFonts w:ascii="Arial" w:eastAsia="Times New Roman" w:hAnsi="Arial" w:cs="Arial"/>
          <w:sz w:val="20"/>
          <w:szCs w:val="20"/>
          <w:lang w:eastAsia="nl-NL"/>
        </w:rPr>
        <w:tab/>
        <w:t>jaarlijks voor 1 juli een jaarverslag als bedoeld in artikel 171 van de Wet op het primair onderwijs;</w:t>
      </w:r>
    </w:p>
    <w:p w14:paraId="34E10D75"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lastRenderedPageBreak/>
        <w:t>d.</w:t>
      </w:r>
      <w:r w:rsidRPr="002C03C9">
        <w:rPr>
          <w:rFonts w:ascii="Arial" w:eastAsia="Times New Roman" w:hAnsi="Arial" w:cs="Arial"/>
          <w:sz w:val="20"/>
          <w:szCs w:val="20"/>
          <w:lang w:eastAsia="nl-NL"/>
        </w:rPr>
        <w:tab/>
        <w:t>de uitgangspunten die het bevoegd gezag hanteert bij de uitoefening van zijn bevoegdheden;</w:t>
      </w:r>
    </w:p>
    <w:p w14:paraId="34E10D76"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e.</w:t>
      </w:r>
      <w:r w:rsidRPr="002C03C9">
        <w:rPr>
          <w:rFonts w:ascii="Arial" w:eastAsia="Times New Roman" w:hAnsi="Arial" w:cs="Arial"/>
          <w:sz w:val="20"/>
          <w:szCs w:val="20"/>
          <w:lang w:eastAsia="nl-NL"/>
        </w:rPr>
        <w:tab/>
        <w:t>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de privacy van het personeel, ouders en leerlingen;</w:t>
      </w:r>
    </w:p>
    <w:p w14:paraId="34E10D77"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f</w:t>
      </w:r>
      <w:r w:rsidRPr="002C03C9">
        <w:rPr>
          <w:rFonts w:ascii="Arial" w:eastAsia="Times New Roman" w:hAnsi="Arial" w:cs="Arial"/>
          <w:b/>
          <w:bCs/>
          <w:sz w:val="20"/>
          <w:szCs w:val="20"/>
          <w:lang w:eastAsia="nl-NL"/>
        </w:rPr>
        <w:t>.</w:t>
      </w:r>
      <w:r w:rsidRPr="002C03C9">
        <w:rPr>
          <w:rFonts w:ascii="Arial" w:eastAsia="Times New Roman" w:hAnsi="Arial" w:cs="Arial"/>
          <w:sz w:val="20"/>
          <w:szCs w:val="20"/>
          <w:lang w:eastAsia="nl-NL"/>
        </w:rPr>
        <w:t xml:space="preserve">        </w:t>
      </w:r>
      <w:r w:rsidR="002C03C9">
        <w:rPr>
          <w:rFonts w:ascii="Arial" w:eastAsia="Times New Roman" w:hAnsi="Arial" w:cs="Arial"/>
          <w:sz w:val="20"/>
          <w:szCs w:val="20"/>
          <w:lang w:eastAsia="nl-NL"/>
        </w:rPr>
        <w:t xml:space="preserve">   </w:t>
      </w:r>
      <w:r w:rsidRPr="002C03C9">
        <w:rPr>
          <w:rFonts w:ascii="Arial" w:eastAsia="Times New Roman" w:hAnsi="Arial" w:cs="Arial"/>
          <w:sz w:val="20"/>
          <w:szCs w:val="20"/>
          <w:lang w:eastAsia="nl-NL"/>
        </w:rPr>
        <w:t>schriftelijk de gegevens met betrekking tot de samenstelling van het bevoegd gezag, de organisatie binnen de school, het managementstatuut en de hoofdpunten van het reeds vastgestelde beleid.</w:t>
      </w:r>
    </w:p>
    <w:p w14:paraId="34E10D78" w14:textId="77777777" w:rsidR="004F3B3D" w:rsidRPr="002C03C9" w:rsidRDefault="004F3B3D" w:rsidP="004F3B3D">
      <w:pPr>
        <w:spacing w:after="0" w:line="240" w:lineRule="auto"/>
        <w:ind w:left="705"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3.</w:t>
      </w:r>
      <w:r w:rsidRPr="002C03C9">
        <w:rPr>
          <w:rFonts w:ascii="Arial" w:eastAsia="Times New Roman" w:hAnsi="Arial" w:cs="Arial"/>
          <w:sz w:val="20"/>
          <w:szCs w:val="20"/>
          <w:lang w:eastAsia="nl-NL"/>
        </w:rPr>
        <w:tab/>
        <w:t>Indien het bevoegd gezag een voorstel voor advies of instemming voorlegt aan een geleding van de medezeggenschapsraad wordt dat voorstel gelijktijdig ter kennisneming aan de andere geleding van de medezeggenschapsraad aangeboden. Daarbij verstrekt het bevoegd gezag de beweegredenen van het voorstel, alsmede de gevolgen die de uitwerking van het voorstel naar verwachting zal hebben voor het personeel, ouders en leerlingen en van de naar aanleiding daarvan genomen maatregelen.</w:t>
      </w:r>
    </w:p>
    <w:p w14:paraId="34E10D79" w14:textId="77777777" w:rsidR="004F3B3D" w:rsidRPr="002C03C9" w:rsidRDefault="004F3B3D" w:rsidP="004F3B3D">
      <w:pPr>
        <w:spacing w:after="0" w:line="240" w:lineRule="auto"/>
        <w:rPr>
          <w:rFonts w:ascii="Arial" w:eastAsia="Times New Roman" w:hAnsi="Arial" w:cs="Arial"/>
          <w:sz w:val="20"/>
          <w:szCs w:val="20"/>
          <w:lang w:eastAsia="nl-NL"/>
        </w:rPr>
      </w:pPr>
    </w:p>
    <w:p w14:paraId="34E10D7A"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19</w:t>
      </w:r>
      <w:r w:rsidRPr="002C03C9">
        <w:rPr>
          <w:rFonts w:ascii="Arial" w:eastAsia="Times New Roman" w:hAnsi="Arial" w:cs="Arial"/>
          <w:bCs/>
          <w:sz w:val="20"/>
          <w:szCs w:val="20"/>
          <w:lang w:eastAsia="nl-NL"/>
        </w:rPr>
        <w:tab/>
        <w:t>Jaarverslag</w:t>
      </w:r>
    </w:p>
    <w:p w14:paraId="34E10D7B"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stelt jaarlijks een verslag van zijn werkzaamheden in het afgelopen jaar vast en zendt dit verslag ter kennisneming aan het bevoegd gezag, de schoolleiding, het personeel en de ouders. De medezeggenschapsraad draagt er zorg voor dat het verslag ten behoeve van belangstellenden ter inzage op een algemeen toegankelijke plaats op de school wordt gelegd.</w:t>
      </w:r>
    </w:p>
    <w:p w14:paraId="34E10D7C" w14:textId="77777777" w:rsidR="004F3B3D" w:rsidRPr="002C03C9" w:rsidRDefault="004F3B3D" w:rsidP="004F3B3D">
      <w:pPr>
        <w:spacing w:after="0" w:line="240" w:lineRule="auto"/>
        <w:rPr>
          <w:rFonts w:ascii="Arial" w:eastAsia="Times New Roman" w:hAnsi="Arial" w:cs="Arial"/>
          <w:sz w:val="20"/>
          <w:szCs w:val="20"/>
          <w:lang w:eastAsia="nl-NL"/>
        </w:rPr>
      </w:pPr>
    </w:p>
    <w:p w14:paraId="34E10D7D" w14:textId="77777777" w:rsidR="004F3B3D" w:rsidRPr="002C03C9" w:rsidRDefault="004F3B3D" w:rsidP="004F3B3D">
      <w:pPr>
        <w:spacing w:after="0" w:line="240" w:lineRule="auto"/>
        <w:rPr>
          <w:rFonts w:ascii="Arial" w:eastAsia="Times New Roman" w:hAnsi="Arial" w:cs="Arial"/>
          <w:sz w:val="20"/>
          <w:szCs w:val="20"/>
          <w:lang w:eastAsia="nl-NL"/>
        </w:rPr>
      </w:pPr>
    </w:p>
    <w:p w14:paraId="34E10D7E"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20</w:t>
      </w:r>
      <w:r w:rsidRPr="002C03C9">
        <w:rPr>
          <w:rFonts w:ascii="Arial" w:eastAsia="Times New Roman" w:hAnsi="Arial" w:cs="Arial"/>
          <w:bCs/>
          <w:sz w:val="20"/>
          <w:szCs w:val="20"/>
          <w:lang w:eastAsia="nl-NL"/>
        </w:rPr>
        <w:tab/>
        <w:t>Openbaarheid en geheimhouding</w:t>
      </w:r>
    </w:p>
    <w:p w14:paraId="34E10D7F" w14:textId="77777777" w:rsidR="004F3B3D" w:rsidRPr="002C03C9" w:rsidRDefault="004F3B3D" w:rsidP="004F3B3D">
      <w:pPr>
        <w:numPr>
          <w:ilvl w:val="0"/>
          <w:numId w:val="3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vergadering van de medezeggenschapsraad is openbaar, tenzij over individuele personen wordt gesproken of de aard van een te behandelen zaak naar het oordeel van een derde van de leden zich daartegen verzet.</w:t>
      </w:r>
    </w:p>
    <w:p w14:paraId="34E10D80" w14:textId="77777777" w:rsidR="004F3B3D" w:rsidRPr="002C03C9" w:rsidRDefault="004F3B3D" w:rsidP="004F3B3D">
      <w:pPr>
        <w:numPr>
          <w:ilvl w:val="0"/>
          <w:numId w:val="3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Indien bij een vergadering of een onderdeel daarvan een persoonlijk belang van een van de leden van de medezeggenschapsraad in het geding is, kan de medezeggenschapsraad besluiten dat het betrokken lid aan die vergadering of dat onderdeel daarvan niet deelneemt. De medezeggenschapsraad besluit dan tegelijkertijd dat de behandeling van de desbetreffende aangelegenheid in een besloten vergadering plaatsvindt.</w:t>
      </w:r>
    </w:p>
    <w:p w14:paraId="34E10D81" w14:textId="77777777" w:rsidR="004F3B3D" w:rsidRPr="002C03C9" w:rsidRDefault="004F3B3D" w:rsidP="004F3B3D">
      <w:pPr>
        <w:numPr>
          <w:ilvl w:val="0"/>
          <w:numId w:val="3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leden van de medezeggenschapsraad zijn verplicht tot geheimhouding van alle zaken die zij in hun hoedanigheid vernemen, ten aanzien waarvan het bevoegd gezag dan wel de medezeggenschapsraad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34E10D82" w14:textId="77777777" w:rsidR="004F3B3D" w:rsidRPr="002C03C9" w:rsidRDefault="004F3B3D" w:rsidP="004F3B3D">
      <w:pPr>
        <w:numPr>
          <w:ilvl w:val="0"/>
          <w:numId w:val="3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Degene die de geheimhouding, zoals bedoeld in het derde lid van dit artikel, oplegt, deelt daarbij tevens mede welke schriftelijke of mondelinge verstrekte gegevens onder de geheimhouding vallen en hoelang deze dient te duren, alsmede of er personen zijn ten aanzien van wie de geheimhouding niet in acht behoeft te worden genomen.</w:t>
      </w:r>
    </w:p>
    <w:p w14:paraId="34E10D83" w14:textId="77777777" w:rsidR="004F3B3D" w:rsidRPr="002C03C9" w:rsidRDefault="004F3B3D" w:rsidP="004F3B3D">
      <w:pPr>
        <w:numPr>
          <w:ilvl w:val="0"/>
          <w:numId w:val="33"/>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plicht tot geheimhouding vervalt niet door beëindiging van het lidmaatschap van de raad, noch door beëindiging van de band van de betrokkene met de school.</w:t>
      </w:r>
    </w:p>
    <w:p w14:paraId="34E10D84" w14:textId="77777777" w:rsidR="004F3B3D" w:rsidRPr="002C03C9" w:rsidRDefault="004F3B3D" w:rsidP="004F3B3D">
      <w:pPr>
        <w:spacing w:after="0" w:line="240" w:lineRule="auto"/>
        <w:rPr>
          <w:rFonts w:ascii="Arial" w:eastAsia="Times New Roman" w:hAnsi="Arial" w:cs="Arial"/>
          <w:sz w:val="20"/>
          <w:szCs w:val="20"/>
          <w:lang w:eastAsia="nl-NL"/>
        </w:rPr>
      </w:pPr>
    </w:p>
    <w:p w14:paraId="34E10D85" w14:textId="77777777" w:rsidR="004F3B3D" w:rsidRPr="002C03C9" w:rsidRDefault="004F3B3D" w:rsidP="004F3B3D">
      <w:pPr>
        <w:spacing w:after="0" w:line="240" w:lineRule="auto"/>
        <w:rPr>
          <w:rFonts w:ascii="Arial" w:eastAsia="Times New Roman" w:hAnsi="Arial" w:cs="Arial"/>
          <w:sz w:val="20"/>
          <w:szCs w:val="20"/>
          <w:lang w:eastAsia="nl-NL"/>
        </w:rPr>
      </w:pPr>
    </w:p>
    <w:p w14:paraId="34E10D86" w14:textId="77777777" w:rsidR="004F3B3D" w:rsidRPr="002C03C9" w:rsidRDefault="004F3B3D" w:rsidP="004F3B3D">
      <w:pPr>
        <w:keepNext/>
        <w:spacing w:after="0" w:line="240" w:lineRule="auto"/>
        <w:outlineLvl w:val="4"/>
        <w:rPr>
          <w:rFonts w:ascii="Arial" w:eastAsia="Times New Roman" w:hAnsi="Arial" w:cs="Arial"/>
          <w:b/>
          <w:bCs/>
          <w:iCs/>
          <w:sz w:val="20"/>
          <w:szCs w:val="20"/>
          <w:lang w:eastAsia="nl-NL"/>
        </w:rPr>
      </w:pPr>
      <w:r w:rsidRPr="002C03C9">
        <w:rPr>
          <w:rFonts w:ascii="Arial" w:eastAsia="Times New Roman" w:hAnsi="Arial" w:cs="Arial"/>
          <w:b/>
          <w:bCs/>
          <w:iCs/>
          <w:sz w:val="20"/>
          <w:szCs w:val="20"/>
          <w:lang w:eastAsia="nl-NL"/>
        </w:rPr>
        <w:t>Paragraaf 5</w:t>
      </w:r>
      <w:r w:rsidRPr="002C03C9">
        <w:rPr>
          <w:rFonts w:ascii="Arial" w:eastAsia="Times New Roman" w:hAnsi="Arial" w:cs="Arial"/>
          <w:b/>
          <w:bCs/>
          <w:iCs/>
          <w:sz w:val="20"/>
          <w:szCs w:val="20"/>
          <w:lang w:eastAsia="nl-NL"/>
        </w:rPr>
        <w:tab/>
        <w:t>Bijzondere bevoegdheden van de medezeggenschapsraad</w:t>
      </w:r>
    </w:p>
    <w:p w14:paraId="34E10D87" w14:textId="77777777" w:rsidR="004F3B3D" w:rsidRPr="002C03C9" w:rsidRDefault="004F3B3D" w:rsidP="004F3B3D">
      <w:pPr>
        <w:spacing w:after="0" w:line="240" w:lineRule="auto"/>
        <w:rPr>
          <w:rFonts w:ascii="Arial" w:eastAsia="Times New Roman" w:hAnsi="Arial" w:cs="Arial"/>
          <w:sz w:val="20"/>
          <w:szCs w:val="20"/>
          <w:lang w:eastAsia="nl-NL"/>
        </w:rPr>
      </w:pPr>
    </w:p>
    <w:p w14:paraId="34E10D88"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21</w:t>
      </w:r>
      <w:r w:rsidRPr="002C03C9">
        <w:rPr>
          <w:rFonts w:ascii="Arial" w:eastAsia="Times New Roman" w:hAnsi="Arial" w:cs="Arial"/>
          <w:bCs/>
          <w:sz w:val="20"/>
          <w:szCs w:val="20"/>
          <w:lang w:eastAsia="nl-NL"/>
        </w:rPr>
        <w:tab/>
        <w:t>Instemmingsbevoegdheid medezeggenschapsraad</w:t>
      </w:r>
    </w:p>
    <w:p w14:paraId="34E10D89"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behoeft de voorafgaande instemming van de medezeggenschapsraad voor de door hem voorgenomen besluiten met betrekking tot:</w:t>
      </w:r>
    </w:p>
    <w:p w14:paraId="34E10D8A"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a.</w:t>
      </w:r>
      <w:r w:rsidRPr="002C03C9">
        <w:rPr>
          <w:rFonts w:ascii="Arial" w:eastAsia="Times New Roman" w:hAnsi="Arial" w:cs="Arial"/>
          <w:sz w:val="20"/>
          <w:szCs w:val="20"/>
          <w:lang w:eastAsia="nl-NL"/>
        </w:rPr>
        <w:tab/>
        <w:t>verandering van de onderwijskundige doelstellingen van de school;</w:t>
      </w:r>
    </w:p>
    <w:p w14:paraId="34E10D8B"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b.</w:t>
      </w:r>
      <w:r w:rsidRPr="002C03C9">
        <w:rPr>
          <w:rFonts w:ascii="Arial" w:eastAsia="Times New Roman" w:hAnsi="Arial" w:cs="Arial"/>
          <w:sz w:val="20"/>
          <w:szCs w:val="20"/>
          <w:lang w:eastAsia="nl-NL"/>
        </w:rPr>
        <w:tab/>
        <w:t>vaststelling of wijziging van het schoolplan dan wel het leerplan of het zorgplan;</w:t>
      </w:r>
    </w:p>
    <w:p w14:paraId="34E10D8C"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c.</w:t>
      </w:r>
      <w:r w:rsidRPr="002C03C9">
        <w:rPr>
          <w:rFonts w:ascii="Arial" w:eastAsia="Times New Roman" w:hAnsi="Arial" w:cs="Arial"/>
          <w:sz w:val="20"/>
          <w:szCs w:val="20"/>
          <w:lang w:eastAsia="nl-NL"/>
        </w:rPr>
        <w:tab/>
        <w:t>vaststelling of wijziging van het schoolreglement;</w:t>
      </w:r>
    </w:p>
    <w:p w14:paraId="34E10D8D"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d.</w:t>
      </w:r>
      <w:r w:rsidRPr="002C03C9">
        <w:rPr>
          <w:rFonts w:ascii="Arial" w:eastAsia="Times New Roman" w:hAnsi="Arial" w:cs="Arial"/>
          <w:sz w:val="20"/>
          <w:szCs w:val="20"/>
          <w:lang w:eastAsia="nl-NL"/>
        </w:rPr>
        <w:tab/>
        <w:t>vaststelling of wijziging van het beleid met betrekking tot het verrichten door ouders van ondersteunende werkzaamheden ten behoeve van de school en het onderwijs;</w:t>
      </w:r>
    </w:p>
    <w:p w14:paraId="34E10D8E"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e.</w:t>
      </w:r>
      <w:r w:rsidRPr="002C03C9">
        <w:rPr>
          <w:rFonts w:ascii="Arial" w:eastAsia="Times New Roman" w:hAnsi="Arial" w:cs="Arial"/>
          <w:sz w:val="20"/>
          <w:szCs w:val="20"/>
          <w:lang w:eastAsia="nl-NL"/>
        </w:rPr>
        <w:tab/>
        <w:t xml:space="preserve">vaststelling of wijziging van regels op  het gebied van de </w:t>
      </w:r>
      <w:proofErr w:type="spellStart"/>
      <w:r w:rsidRPr="002C03C9">
        <w:rPr>
          <w:rFonts w:ascii="Arial" w:eastAsia="Times New Roman" w:hAnsi="Arial" w:cs="Arial"/>
          <w:sz w:val="20"/>
          <w:szCs w:val="20"/>
          <w:lang w:eastAsia="nl-NL"/>
        </w:rPr>
        <w:t>veiligheids</w:t>
      </w:r>
      <w:proofErr w:type="spellEnd"/>
      <w:r w:rsidRPr="002C03C9">
        <w:rPr>
          <w:rFonts w:ascii="Arial" w:eastAsia="Times New Roman" w:hAnsi="Arial" w:cs="Arial"/>
          <w:sz w:val="20"/>
          <w:szCs w:val="20"/>
          <w:lang w:eastAsia="nl-NL"/>
        </w:rPr>
        <w:t xml:space="preserve">, de </w:t>
      </w:r>
      <w:proofErr w:type="spellStart"/>
      <w:r w:rsidRPr="002C03C9">
        <w:rPr>
          <w:rFonts w:ascii="Arial" w:eastAsia="Times New Roman" w:hAnsi="Arial" w:cs="Arial"/>
          <w:sz w:val="20"/>
          <w:szCs w:val="20"/>
          <w:lang w:eastAsia="nl-NL"/>
        </w:rPr>
        <w:t>gezondheids</w:t>
      </w:r>
      <w:proofErr w:type="spellEnd"/>
      <w:r w:rsidRPr="002C03C9">
        <w:rPr>
          <w:rFonts w:ascii="Arial" w:eastAsia="Times New Roman" w:hAnsi="Arial" w:cs="Arial"/>
          <w:sz w:val="20"/>
          <w:szCs w:val="20"/>
          <w:lang w:eastAsia="nl-NL"/>
        </w:rPr>
        <w:t xml:space="preserve">  en  welzijnsbeleid, voor zover niet behorend tot de bevoegdheid van de personeelsgeleding;</w:t>
      </w:r>
    </w:p>
    <w:p w14:paraId="34E10D8F"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f.</w:t>
      </w:r>
      <w:r w:rsidRPr="002C03C9">
        <w:rPr>
          <w:rFonts w:ascii="Arial" w:eastAsia="Times New Roman" w:hAnsi="Arial" w:cs="Arial"/>
          <w:sz w:val="20"/>
          <w:szCs w:val="20"/>
          <w:lang w:eastAsia="nl-NL"/>
        </w:rPr>
        <w:tab/>
        <w:t xml:space="preserve">de aanvaarding van materiële bijdragen of geldelijke bijdragen anders dan de ouderbijdrage als bedoeld in artikel 24, onderdeel c van dit reglement en niet gebaseerd op de </w:t>
      </w:r>
      <w:r w:rsidRPr="002C03C9">
        <w:rPr>
          <w:rFonts w:ascii="Arial" w:eastAsia="Times New Roman" w:hAnsi="Arial" w:cs="Arial"/>
          <w:sz w:val="20"/>
          <w:szCs w:val="20"/>
          <w:lang w:eastAsia="nl-NL"/>
        </w:rPr>
        <w:lastRenderedPageBreak/>
        <w:t>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34E10D90"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g.</w:t>
      </w:r>
      <w:r w:rsidRPr="002C03C9">
        <w:rPr>
          <w:rFonts w:ascii="Arial" w:eastAsia="Times New Roman" w:hAnsi="Arial" w:cs="Arial"/>
          <w:sz w:val="20"/>
          <w:szCs w:val="20"/>
          <w:lang w:eastAsia="nl-NL"/>
        </w:rPr>
        <w:tab/>
        <w:t>de vaststelling of wijziging van de voor de school geldende klachtenregeling;</w:t>
      </w:r>
    </w:p>
    <w:p w14:paraId="34E10D91"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h.</w:t>
      </w:r>
      <w:r w:rsidRPr="002C03C9">
        <w:rPr>
          <w:rFonts w:ascii="Arial" w:eastAsia="Times New Roman" w:hAnsi="Arial" w:cs="Arial"/>
          <w:sz w:val="20"/>
          <w:szCs w:val="20"/>
          <w:lang w:eastAsia="nl-NL"/>
        </w:rPr>
        <w:tab/>
        <w:t>overdracht van de school of van een onderdeel daarvan, respectievelijk fusie van de school met een andere school, dan wel vaststelling of wijziging van het beleid ter zake.</w:t>
      </w:r>
    </w:p>
    <w:p w14:paraId="34E10D92" w14:textId="77777777" w:rsidR="004F3B3D" w:rsidRPr="002C03C9" w:rsidRDefault="004F3B3D" w:rsidP="004F3B3D">
      <w:pPr>
        <w:spacing w:after="0" w:line="240" w:lineRule="auto"/>
        <w:rPr>
          <w:rFonts w:ascii="Arial" w:eastAsia="Times New Roman" w:hAnsi="Arial" w:cs="Arial"/>
          <w:sz w:val="20"/>
          <w:szCs w:val="20"/>
          <w:u w:val="single"/>
          <w:lang w:eastAsia="nl-NL"/>
        </w:rPr>
      </w:pPr>
    </w:p>
    <w:p w14:paraId="34E10D93" w14:textId="77777777" w:rsidR="00187786" w:rsidRDefault="00187786" w:rsidP="004F3B3D">
      <w:pPr>
        <w:keepNext/>
        <w:spacing w:after="0" w:line="240" w:lineRule="auto"/>
        <w:outlineLvl w:val="0"/>
        <w:rPr>
          <w:rFonts w:ascii="Arial" w:eastAsia="Times New Roman" w:hAnsi="Arial" w:cs="Arial"/>
          <w:bCs/>
          <w:sz w:val="20"/>
          <w:szCs w:val="20"/>
          <w:u w:val="single"/>
          <w:lang w:eastAsia="nl-NL"/>
        </w:rPr>
      </w:pPr>
    </w:p>
    <w:p w14:paraId="34E10D94"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22</w:t>
      </w:r>
      <w:r w:rsidRPr="002C03C9">
        <w:rPr>
          <w:rFonts w:ascii="Arial" w:eastAsia="Times New Roman" w:hAnsi="Arial" w:cs="Arial"/>
          <w:bCs/>
          <w:sz w:val="20"/>
          <w:szCs w:val="20"/>
          <w:lang w:eastAsia="nl-NL"/>
        </w:rPr>
        <w:tab/>
        <w:t>Adviesbevoegdheid medezeggenschapsraad</w:t>
      </w:r>
    </w:p>
    <w:p w14:paraId="34E10D95"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wordt vooraf in de gelegenheid gesteld advies uit te brengen over de door het bevoegd gezag voorgenomen besluiten met betrekking tot:</w:t>
      </w:r>
    </w:p>
    <w:p w14:paraId="34E10D96"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a.</w:t>
      </w:r>
      <w:r w:rsidRPr="002C03C9">
        <w:rPr>
          <w:rFonts w:ascii="Arial" w:eastAsia="Times New Roman" w:hAnsi="Arial" w:cs="Arial"/>
          <w:sz w:val="20"/>
          <w:szCs w:val="20"/>
          <w:lang w:eastAsia="nl-NL"/>
        </w:rPr>
        <w:tab/>
        <w:t>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ouderbijdrage als bedoeld in artikel 24 onderdeel c van dit reglement;</w:t>
      </w:r>
    </w:p>
    <w:p w14:paraId="34E10D97"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b.</w:t>
      </w:r>
      <w:r w:rsidRPr="002C03C9">
        <w:rPr>
          <w:rFonts w:ascii="Arial" w:eastAsia="Times New Roman" w:hAnsi="Arial" w:cs="Arial"/>
          <w:sz w:val="20"/>
          <w:szCs w:val="20"/>
          <w:lang w:eastAsia="nl-NL"/>
        </w:rPr>
        <w:tab/>
        <w:t xml:space="preserve">beëindiging, belangrijke inkrimping of uitbreiding van de werkzaamheden van de school of van een belangrijk onderdeel daarvan, dan wel vaststelling of wijziging van het beleid </w:t>
      </w:r>
      <w:proofErr w:type="spellStart"/>
      <w:r w:rsidRPr="002C03C9">
        <w:rPr>
          <w:rFonts w:ascii="Arial" w:eastAsia="Times New Roman" w:hAnsi="Arial" w:cs="Arial"/>
          <w:sz w:val="20"/>
          <w:szCs w:val="20"/>
          <w:lang w:eastAsia="nl-NL"/>
        </w:rPr>
        <w:t>terzake</w:t>
      </w:r>
      <w:proofErr w:type="spellEnd"/>
      <w:r w:rsidRPr="002C03C9">
        <w:rPr>
          <w:rFonts w:ascii="Arial" w:eastAsia="Times New Roman" w:hAnsi="Arial" w:cs="Arial"/>
          <w:sz w:val="20"/>
          <w:szCs w:val="20"/>
          <w:lang w:eastAsia="nl-NL"/>
        </w:rPr>
        <w:t>;</w:t>
      </w:r>
    </w:p>
    <w:p w14:paraId="34E10D98"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c.</w:t>
      </w:r>
      <w:r w:rsidRPr="002C03C9">
        <w:rPr>
          <w:rFonts w:ascii="Arial" w:eastAsia="Times New Roman" w:hAnsi="Arial" w:cs="Arial"/>
          <w:sz w:val="20"/>
          <w:szCs w:val="20"/>
          <w:lang w:eastAsia="nl-NL"/>
        </w:rPr>
        <w:tab/>
        <w:t xml:space="preserve">het aangaan, verbreken of belangrijk wijzigen van een duurzame samenwerking met een   andere instelling, dan wel vaststelling of wijziging van het beleid </w:t>
      </w:r>
      <w:proofErr w:type="spellStart"/>
      <w:r w:rsidRPr="002C03C9">
        <w:rPr>
          <w:rFonts w:ascii="Arial" w:eastAsia="Times New Roman" w:hAnsi="Arial" w:cs="Arial"/>
          <w:sz w:val="20"/>
          <w:szCs w:val="20"/>
          <w:lang w:eastAsia="nl-NL"/>
        </w:rPr>
        <w:t>terzake</w:t>
      </w:r>
      <w:proofErr w:type="spellEnd"/>
      <w:r w:rsidRPr="002C03C9">
        <w:rPr>
          <w:rFonts w:ascii="Arial" w:eastAsia="Times New Roman" w:hAnsi="Arial" w:cs="Arial"/>
          <w:sz w:val="20"/>
          <w:szCs w:val="20"/>
          <w:lang w:eastAsia="nl-NL"/>
        </w:rPr>
        <w:t>;</w:t>
      </w:r>
    </w:p>
    <w:p w14:paraId="34E10D99"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d.</w:t>
      </w:r>
      <w:r w:rsidRPr="002C03C9">
        <w:rPr>
          <w:rFonts w:ascii="Arial" w:eastAsia="Times New Roman" w:hAnsi="Arial" w:cs="Arial"/>
          <w:sz w:val="20"/>
          <w:szCs w:val="20"/>
          <w:lang w:eastAsia="nl-NL"/>
        </w:rPr>
        <w:tab/>
        <w:t xml:space="preserve">deelneming of beëindiging van deelneming aan een onderwijskundig project of experiment, dan wel vaststelling of wijziging van het beleid </w:t>
      </w:r>
      <w:proofErr w:type="spellStart"/>
      <w:r w:rsidRPr="002C03C9">
        <w:rPr>
          <w:rFonts w:ascii="Arial" w:eastAsia="Times New Roman" w:hAnsi="Arial" w:cs="Arial"/>
          <w:sz w:val="20"/>
          <w:szCs w:val="20"/>
          <w:lang w:eastAsia="nl-NL"/>
        </w:rPr>
        <w:t>terzake</w:t>
      </w:r>
      <w:proofErr w:type="spellEnd"/>
      <w:r w:rsidRPr="002C03C9">
        <w:rPr>
          <w:rFonts w:ascii="Arial" w:eastAsia="Times New Roman" w:hAnsi="Arial" w:cs="Arial"/>
          <w:sz w:val="20"/>
          <w:szCs w:val="20"/>
          <w:lang w:eastAsia="nl-NL"/>
        </w:rPr>
        <w:t>;</w:t>
      </w:r>
    </w:p>
    <w:p w14:paraId="34E10D9A"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e.</w:t>
      </w:r>
      <w:r w:rsidRPr="002C03C9">
        <w:rPr>
          <w:rFonts w:ascii="Arial" w:eastAsia="Times New Roman" w:hAnsi="Arial" w:cs="Arial"/>
          <w:sz w:val="20"/>
          <w:szCs w:val="20"/>
          <w:lang w:eastAsia="nl-NL"/>
        </w:rPr>
        <w:tab/>
        <w:t>vaststelling of wijziging van het beleid met betrekking tot de organisatie van de school;</w:t>
      </w:r>
    </w:p>
    <w:p w14:paraId="34E10D9B"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f.</w:t>
      </w:r>
      <w:r w:rsidRPr="002C03C9">
        <w:rPr>
          <w:rFonts w:ascii="Arial" w:eastAsia="Times New Roman" w:hAnsi="Arial" w:cs="Arial"/>
          <w:sz w:val="20"/>
          <w:szCs w:val="20"/>
          <w:lang w:eastAsia="nl-NL"/>
        </w:rPr>
        <w:tab/>
        <w:t>vaststelling of wijziging van een regeling op het gebied van aanstellings- of ontslagbeleid voor zover die vaststelling of wijziging verband houdt met de grondslag van de school of de wijziging daarvan;</w:t>
      </w:r>
    </w:p>
    <w:p w14:paraId="34E10D9C"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g.      </w:t>
      </w:r>
      <w:r w:rsidR="002C03C9">
        <w:rPr>
          <w:rFonts w:ascii="Arial" w:eastAsia="Times New Roman" w:hAnsi="Arial" w:cs="Arial"/>
          <w:sz w:val="20"/>
          <w:szCs w:val="20"/>
          <w:lang w:eastAsia="nl-NL"/>
        </w:rPr>
        <w:t xml:space="preserve">   </w:t>
      </w:r>
      <w:r w:rsidRPr="002C03C9">
        <w:rPr>
          <w:rFonts w:ascii="Arial" w:eastAsia="Times New Roman" w:hAnsi="Arial" w:cs="Arial"/>
          <w:sz w:val="20"/>
          <w:szCs w:val="20"/>
          <w:lang w:eastAsia="nl-NL"/>
        </w:rPr>
        <w:t xml:space="preserve"> aanstelling of ontslag van de schoolleiding;</w:t>
      </w:r>
    </w:p>
    <w:p w14:paraId="34E10D9D" w14:textId="77777777" w:rsidR="004F3B3D" w:rsidRPr="002C03C9" w:rsidRDefault="002C03C9" w:rsidP="004F3B3D">
      <w:pPr>
        <w:tabs>
          <w:tab w:val="num" w:pos="708"/>
        </w:tabs>
        <w:spacing w:after="0" w:line="240" w:lineRule="auto"/>
        <w:ind w:left="708" w:hanging="708"/>
        <w:rPr>
          <w:rFonts w:ascii="Arial" w:eastAsia="Times New Roman" w:hAnsi="Arial" w:cs="Arial"/>
          <w:sz w:val="20"/>
          <w:szCs w:val="20"/>
          <w:lang w:eastAsia="nl-NL"/>
        </w:rPr>
      </w:pPr>
      <w:r>
        <w:rPr>
          <w:rFonts w:ascii="Arial" w:eastAsia="Times New Roman" w:hAnsi="Arial" w:cs="Arial"/>
          <w:sz w:val="20"/>
          <w:szCs w:val="20"/>
          <w:lang w:eastAsia="nl-NL"/>
        </w:rPr>
        <w:t>h.</w:t>
      </w:r>
      <w:r>
        <w:rPr>
          <w:rFonts w:ascii="Arial" w:eastAsia="Times New Roman" w:hAnsi="Arial" w:cs="Arial"/>
          <w:sz w:val="20"/>
          <w:szCs w:val="20"/>
          <w:lang w:eastAsia="nl-NL"/>
        </w:rPr>
        <w:tab/>
      </w:r>
      <w:r w:rsidR="004F3B3D" w:rsidRPr="002C03C9">
        <w:rPr>
          <w:rFonts w:ascii="Arial" w:eastAsia="Times New Roman" w:hAnsi="Arial" w:cs="Arial"/>
          <w:sz w:val="20"/>
          <w:szCs w:val="20"/>
          <w:lang w:eastAsia="nl-NL"/>
        </w:rPr>
        <w:t xml:space="preserve">vaststelling of wijziging van het beleid met betrekking tot toelating en verwijdering van    </w:t>
      </w:r>
    </w:p>
    <w:p w14:paraId="34E10D9E"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w:t>
      </w:r>
      <w:r w:rsidR="002C03C9">
        <w:rPr>
          <w:rFonts w:ascii="Arial" w:eastAsia="Times New Roman" w:hAnsi="Arial" w:cs="Arial"/>
          <w:sz w:val="20"/>
          <w:szCs w:val="20"/>
          <w:lang w:eastAsia="nl-NL"/>
        </w:rPr>
        <w:t xml:space="preserve">   </w:t>
      </w:r>
      <w:r w:rsidRPr="002C03C9">
        <w:rPr>
          <w:rFonts w:ascii="Arial" w:eastAsia="Times New Roman" w:hAnsi="Arial" w:cs="Arial"/>
          <w:sz w:val="20"/>
          <w:szCs w:val="20"/>
          <w:lang w:eastAsia="nl-NL"/>
        </w:rPr>
        <w:t xml:space="preserve"> leerlingen; </w:t>
      </w:r>
    </w:p>
    <w:p w14:paraId="34E10D9F"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i.</w:t>
      </w:r>
      <w:r w:rsidRPr="002C03C9">
        <w:rPr>
          <w:rFonts w:ascii="Arial" w:eastAsia="Times New Roman" w:hAnsi="Arial" w:cs="Arial"/>
          <w:sz w:val="20"/>
          <w:szCs w:val="20"/>
          <w:lang w:eastAsia="nl-NL"/>
        </w:rPr>
        <w:tab/>
        <w:t xml:space="preserve">vaststelling of wijziging van het beleid met betrekking tot de toelating van studenten die elders in opleiding zijn voor een functie in het onderwijs; </w:t>
      </w:r>
      <w:r w:rsidRPr="002C03C9">
        <w:rPr>
          <w:rFonts w:ascii="Arial" w:eastAsia="Times New Roman" w:hAnsi="Arial" w:cs="Arial"/>
          <w:sz w:val="20"/>
          <w:szCs w:val="20"/>
          <w:lang w:eastAsia="nl-NL"/>
        </w:rPr>
        <w:tab/>
      </w:r>
    </w:p>
    <w:p w14:paraId="34E10DA0"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j.</w:t>
      </w:r>
      <w:r w:rsidRPr="002C03C9">
        <w:rPr>
          <w:rFonts w:ascii="Arial" w:eastAsia="Times New Roman" w:hAnsi="Arial" w:cs="Arial"/>
          <w:sz w:val="20"/>
          <w:szCs w:val="20"/>
          <w:lang w:eastAsia="nl-NL"/>
        </w:rPr>
        <w:tab/>
        <w:t xml:space="preserve">nieuwbouw of belangrijke verbouwing van de school; </w:t>
      </w:r>
    </w:p>
    <w:p w14:paraId="34E10DA1"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k.</w:t>
      </w:r>
      <w:r w:rsidRPr="002C03C9">
        <w:rPr>
          <w:rFonts w:ascii="Arial" w:eastAsia="Times New Roman" w:hAnsi="Arial" w:cs="Arial"/>
          <w:sz w:val="20"/>
          <w:szCs w:val="20"/>
          <w:lang w:eastAsia="nl-NL"/>
        </w:rPr>
        <w:tab/>
        <w:t>vaststelling of wijziging van het beleid met betrekking tot het onderhoud van de school;</w:t>
      </w:r>
    </w:p>
    <w:p w14:paraId="34E10DA2" w14:textId="77777777" w:rsidR="004F3B3D" w:rsidRPr="002C03C9" w:rsidRDefault="004F3B3D" w:rsidP="004F3B3D">
      <w:pPr>
        <w:tabs>
          <w:tab w:val="num" w:pos="708"/>
        </w:tabs>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ab/>
      </w:r>
    </w:p>
    <w:p w14:paraId="34E10DA3" w14:textId="77777777" w:rsidR="004F3B3D" w:rsidRPr="002C03C9" w:rsidRDefault="004F3B3D" w:rsidP="004F3B3D">
      <w:pPr>
        <w:spacing w:after="0" w:line="240" w:lineRule="auto"/>
        <w:rPr>
          <w:rFonts w:ascii="Arial" w:eastAsia="Times New Roman" w:hAnsi="Arial" w:cs="Arial"/>
          <w:sz w:val="20"/>
          <w:szCs w:val="20"/>
          <w:lang w:eastAsia="nl-NL"/>
        </w:rPr>
      </w:pPr>
    </w:p>
    <w:p w14:paraId="34E10DA4"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23</w:t>
      </w:r>
      <w:r w:rsidRPr="002C03C9">
        <w:rPr>
          <w:rFonts w:ascii="Arial" w:eastAsia="Times New Roman" w:hAnsi="Arial" w:cs="Arial"/>
          <w:bCs/>
          <w:sz w:val="20"/>
          <w:szCs w:val="20"/>
          <w:lang w:eastAsia="nl-NL"/>
        </w:rPr>
        <w:tab/>
        <w:t>Instemmingsbevoegdheid personeelsgeleding</w:t>
      </w:r>
    </w:p>
    <w:p w14:paraId="34E10DA5"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Het bevoegd gezag behoeft de voorafgaande instemming van dat deel van de </w:t>
      </w:r>
    </w:p>
    <w:p w14:paraId="34E10DA6"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medezeggenschapsraad dat uit en door het personeel is gekozen voor de door hem </w:t>
      </w:r>
    </w:p>
    <w:p w14:paraId="34E10DA7"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voorgenomen besluiten met betrekking tot de volgende aangelegenhedenregeling van de gevolgen voor het personeel van een besluit met betrekking tot een aangelegenheid als hiervoor bedoeld in artikel 22  in de onderdelen </w:t>
      </w:r>
      <w:proofErr w:type="spellStart"/>
      <w:r w:rsidRPr="002C03C9">
        <w:rPr>
          <w:rFonts w:ascii="Arial" w:eastAsia="Times New Roman" w:hAnsi="Arial" w:cs="Arial"/>
          <w:sz w:val="20"/>
          <w:szCs w:val="20"/>
          <w:lang w:eastAsia="nl-NL"/>
        </w:rPr>
        <w:t>b,c,en</w:t>
      </w:r>
      <w:proofErr w:type="spellEnd"/>
      <w:r w:rsidRPr="002C03C9">
        <w:rPr>
          <w:rFonts w:ascii="Arial" w:eastAsia="Times New Roman" w:hAnsi="Arial" w:cs="Arial"/>
          <w:sz w:val="20"/>
          <w:szCs w:val="20"/>
          <w:lang w:eastAsia="nl-NL"/>
        </w:rPr>
        <w:t xml:space="preserve"> d;</w:t>
      </w:r>
    </w:p>
    <w:p w14:paraId="34E10DA8" w14:textId="77777777" w:rsidR="004F3B3D" w:rsidRPr="002C03C9" w:rsidRDefault="004F3B3D" w:rsidP="004F3B3D">
      <w:pPr>
        <w:numPr>
          <w:ilvl w:val="0"/>
          <w:numId w:val="42"/>
        </w:numPr>
        <w:tabs>
          <w:tab w:val="left" w:pos="709"/>
        </w:tabs>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een mogelijk werkreglement voor het personeel en van de opzet en de inrichting van het werkoverleg, voor zover het besluit van algemene gelding is voor alle of een gehele categorie van personeelsleden;</w:t>
      </w:r>
    </w:p>
    <w:p w14:paraId="34E10DA9" w14:textId="77777777" w:rsidR="004F3B3D" w:rsidRPr="002C03C9" w:rsidRDefault="004F3B3D" w:rsidP="004F3B3D">
      <w:pPr>
        <w:numPr>
          <w:ilvl w:val="0"/>
          <w:numId w:val="42"/>
        </w:numPr>
        <w:tabs>
          <w:tab w:val="left" w:pos="709"/>
        </w:tabs>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de taakverdeling respectievelijk de taakbelasting binnen het personeel, de schoolleiding daaronder niet begrepen;</w:t>
      </w:r>
    </w:p>
    <w:p w14:paraId="34E10DAA" w14:textId="77777777" w:rsidR="004F3B3D" w:rsidRPr="002C03C9" w:rsidRDefault="004F3B3D" w:rsidP="004F3B3D">
      <w:pPr>
        <w:spacing w:after="0" w:line="240" w:lineRule="auto"/>
        <w:rPr>
          <w:rFonts w:ascii="Arial" w:eastAsia="Times New Roman" w:hAnsi="Arial" w:cs="Arial"/>
          <w:b/>
          <w:bCs/>
          <w:sz w:val="20"/>
          <w:szCs w:val="20"/>
          <w:lang w:eastAsia="nl-NL"/>
        </w:rPr>
      </w:pPr>
    </w:p>
    <w:p w14:paraId="34E10DAB" w14:textId="77777777" w:rsidR="004F3B3D" w:rsidRPr="002C03C9" w:rsidRDefault="004F3B3D" w:rsidP="004F3B3D">
      <w:pPr>
        <w:spacing w:after="0" w:line="240" w:lineRule="auto"/>
        <w:rPr>
          <w:rFonts w:ascii="Arial" w:eastAsia="Times New Roman" w:hAnsi="Arial" w:cs="Arial"/>
          <w:b/>
          <w:bCs/>
          <w:sz w:val="20"/>
          <w:szCs w:val="20"/>
          <w:lang w:eastAsia="nl-NL"/>
        </w:rPr>
      </w:pPr>
    </w:p>
    <w:p w14:paraId="34E10DAC"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24</w:t>
      </w:r>
      <w:r w:rsidRPr="002C03C9">
        <w:rPr>
          <w:rFonts w:ascii="Arial" w:eastAsia="Times New Roman" w:hAnsi="Arial" w:cs="Arial"/>
          <w:bCs/>
          <w:sz w:val="20"/>
          <w:szCs w:val="20"/>
          <w:lang w:eastAsia="nl-NL"/>
        </w:rPr>
        <w:tab/>
        <w:t>Instemmingsbevoegdheid oudergeleding</w:t>
      </w:r>
    </w:p>
    <w:p w14:paraId="34E10DAD"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behoeft de voorafgaande instemming van dat deel van de medezeggenschapsraad dat uit en door de ouders is gekozen, voor de door hen voorgenomen besluiten met betrekking tot:</w:t>
      </w:r>
    </w:p>
    <w:p w14:paraId="34E10DAE"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regeling van de gevolgen voor de ouders of leerlingen van een besluit met betrekking tot een aangelegenheid als hiervoor bedoeld in artikel 22, onderdelen </w:t>
      </w:r>
      <w:proofErr w:type="spellStart"/>
      <w:r w:rsidRPr="002C03C9">
        <w:rPr>
          <w:rFonts w:ascii="Arial" w:eastAsia="Times New Roman" w:hAnsi="Arial" w:cs="Arial"/>
          <w:sz w:val="20"/>
          <w:szCs w:val="20"/>
          <w:lang w:eastAsia="nl-NL"/>
        </w:rPr>
        <w:t>b,c,en</w:t>
      </w:r>
      <w:proofErr w:type="spellEnd"/>
      <w:r w:rsidRPr="002C03C9">
        <w:rPr>
          <w:rFonts w:ascii="Arial" w:eastAsia="Times New Roman" w:hAnsi="Arial" w:cs="Arial"/>
          <w:sz w:val="20"/>
          <w:szCs w:val="20"/>
          <w:lang w:eastAsia="nl-NL"/>
        </w:rPr>
        <w:t xml:space="preserve"> d;</w:t>
      </w:r>
    </w:p>
    <w:p w14:paraId="34E10DAF"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verandering van grondslag van de school of omzetting van de school of een onderdeel daarvan, dan wel vaststelling of wijziging van het beleid ter zake;</w:t>
      </w:r>
    </w:p>
    <w:p w14:paraId="34E10DB0"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w:t>
      </w:r>
    </w:p>
    <w:p w14:paraId="34E10DB1"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lastRenderedPageBreak/>
        <w:t>vaststelling of wijziging van het beleid met betrekking tot voorzieningen ten behoeve van leerlingen;</w:t>
      </w:r>
    </w:p>
    <w:p w14:paraId="34E10DB2"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een mogelijk ouderstatuut;</w:t>
      </w:r>
    </w:p>
    <w:p w14:paraId="34E10DB3"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de wijze waarop invulling wordt gegeven aan </w:t>
      </w:r>
      <w:proofErr w:type="spellStart"/>
      <w:r w:rsidRPr="002C03C9">
        <w:rPr>
          <w:rFonts w:ascii="Arial" w:eastAsia="Times New Roman" w:hAnsi="Arial" w:cs="Arial"/>
          <w:sz w:val="20"/>
          <w:szCs w:val="20"/>
          <w:lang w:eastAsia="nl-NL"/>
        </w:rPr>
        <w:t>tussenschoolse</w:t>
      </w:r>
      <w:proofErr w:type="spellEnd"/>
      <w:r w:rsidRPr="002C03C9">
        <w:rPr>
          <w:rFonts w:ascii="Arial" w:eastAsia="Times New Roman" w:hAnsi="Arial" w:cs="Arial"/>
          <w:sz w:val="20"/>
          <w:szCs w:val="20"/>
          <w:lang w:eastAsia="nl-NL"/>
        </w:rPr>
        <w:t xml:space="preserve"> opvang:</w:t>
      </w:r>
    </w:p>
    <w:p w14:paraId="34E10DB4"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van de schoolgids;</w:t>
      </w:r>
    </w:p>
    <w:p w14:paraId="34E10DB5"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van de onderwijstijd;</w:t>
      </w:r>
    </w:p>
    <w:p w14:paraId="34E10DB6"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een regeling over het verwerken van en de bescherming van persoonsgegevens van ouders en leerlingen;</w:t>
      </w:r>
    </w:p>
    <w:p w14:paraId="34E10DB7"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het beleid met betrekking tot de activiteiten die buiten de voor de school geldende onderwijstijd worden georganiseerd onder verantwoordelijkheid van het bevoegd gezag;</w:t>
      </w:r>
    </w:p>
    <w:p w14:paraId="34E10DB8"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het beleid ten aanzien van de uitwisseling van informatie tussen bevoegd gezag en ouders;</w:t>
      </w:r>
    </w:p>
    <w:p w14:paraId="34E10DB9" w14:textId="77777777" w:rsidR="004F3B3D" w:rsidRPr="002C03C9" w:rsidRDefault="004F3B3D" w:rsidP="004F3B3D">
      <w:pPr>
        <w:numPr>
          <w:ilvl w:val="0"/>
          <w:numId w:val="29"/>
        </w:numPr>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vaststelling of wijziging van de regeling inzake faciliteiten, voor zover die betrekking heeft op ouders en leerlingen.</w:t>
      </w:r>
    </w:p>
    <w:p w14:paraId="34E10DBA" w14:textId="77777777" w:rsidR="004F3B3D" w:rsidRDefault="004F3B3D" w:rsidP="004F3B3D">
      <w:pPr>
        <w:spacing w:after="0" w:line="240" w:lineRule="auto"/>
        <w:rPr>
          <w:rFonts w:ascii="Arial" w:eastAsia="Times New Roman" w:hAnsi="Arial" w:cs="Arial"/>
          <w:sz w:val="20"/>
          <w:szCs w:val="20"/>
          <w:lang w:eastAsia="nl-NL"/>
        </w:rPr>
      </w:pPr>
    </w:p>
    <w:p w14:paraId="34E10DBB" w14:textId="77777777" w:rsidR="00187786" w:rsidRPr="002C03C9" w:rsidRDefault="00187786" w:rsidP="004F3B3D">
      <w:pPr>
        <w:spacing w:after="0" w:line="240" w:lineRule="auto"/>
        <w:rPr>
          <w:rFonts w:ascii="Arial" w:eastAsia="Times New Roman" w:hAnsi="Arial" w:cs="Arial"/>
          <w:sz w:val="20"/>
          <w:szCs w:val="20"/>
          <w:lang w:eastAsia="nl-NL"/>
        </w:rPr>
      </w:pPr>
    </w:p>
    <w:p w14:paraId="34E10DBC"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25</w:t>
      </w:r>
      <w:r w:rsidRPr="002C03C9">
        <w:rPr>
          <w:rFonts w:ascii="Arial" w:eastAsia="Times New Roman" w:hAnsi="Arial" w:cs="Arial"/>
          <w:bCs/>
          <w:sz w:val="20"/>
          <w:szCs w:val="20"/>
          <w:lang w:eastAsia="nl-NL"/>
        </w:rPr>
        <w:tab/>
        <w:t>Toepasselijkheid bijzondere bevoegdheden</w:t>
      </w:r>
    </w:p>
    <w:p w14:paraId="34E10DBD"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artikelen 21 tot en met 24 van dit reglement zijn niet van toepassing;</w:t>
      </w:r>
    </w:p>
    <w:p w14:paraId="34E10DBE" w14:textId="77777777" w:rsidR="004F3B3D" w:rsidRPr="002C03C9" w:rsidRDefault="004F3B3D" w:rsidP="004F3B3D">
      <w:pPr>
        <w:numPr>
          <w:ilvl w:val="0"/>
          <w:numId w:val="43"/>
        </w:numPr>
        <w:tabs>
          <w:tab w:val="num" w:pos="709"/>
        </w:tabs>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indien en voor zover de betrokken aangelegenheid voor de school reeds inhoudelijk is            geregeld in een bij of krachtens wet gegeven voorschrift of een collectieve arbeidsovereenkomst;</w:t>
      </w:r>
    </w:p>
    <w:p w14:paraId="34E10DBF" w14:textId="77777777" w:rsidR="004F3B3D" w:rsidRPr="002C03C9" w:rsidRDefault="004F3B3D" w:rsidP="004F3B3D">
      <w:pPr>
        <w:numPr>
          <w:ilvl w:val="0"/>
          <w:numId w:val="43"/>
        </w:numPr>
        <w:tabs>
          <w:tab w:val="num" w:pos="709"/>
        </w:tabs>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indien en voor zover de betrokken aangelegenheid het individuele personeelslid dan wel de individuele leerling betreft met uitzondering van het voorstel tot benoeming of ontslag van de schoolleiding;</w:t>
      </w:r>
    </w:p>
    <w:p w14:paraId="34E10DC0" w14:textId="77777777" w:rsidR="004F3B3D" w:rsidRPr="002C03C9" w:rsidRDefault="004F3B3D" w:rsidP="004F3B3D">
      <w:pPr>
        <w:numPr>
          <w:ilvl w:val="0"/>
          <w:numId w:val="43"/>
        </w:numPr>
        <w:tabs>
          <w:tab w:val="num" w:pos="709"/>
        </w:tabs>
        <w:spacing w:after="0" w:line="240" w:lineRule="auto"/>
        <w:ind w:left="709" w:hanging="709"/>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indien en voor zover de betrokken aangelegenheid de algemene rechtstoestand van het personeel betreft en daarover overleg wordt gevoerd door het bevoegd gezag in het decentraal georganiseerd overleg. </w:t>
      </w:r>
    </w:p>
    <w:p w14:paraId="34E10DC1" w14:textId="77777777" w:rsidR="004F3B3D" w:rsidRPr="002C03C9" w:rsidRDefault="004F3B3D" w:rsidP="004F3B3D">
      <w:pPr>
        <w:spacing w:after="0" w:line="240" w:lineRule="auto"/>
        <w:rPr>
          <w:rFonts w:ascii="Arial" w:eastAsia="Times New Roman" w:hAnsi="Arial" w:cs="Arial"/>
          <w:sz w:val="20"/>
          <w:szCs w:val="20"/>
          <w:lang w:eastAsia="nl-NL"/>
        </w:rPr>
      </w:pPr>
    </w:p>
    <w:p w14:paraId="34E10DC2" w14:textId="77777777" w:rsidR="004F3B3D" w:rsidRPr="002C03C9" w:rsidRDefault="004F3B3D" w:rsidP="004F3B3D">
      <w:pPr>
        <w:spacing w:after="0" w:line="240" w:lineRule="auto"/>
        <w:rPr>
          <w:rFonts w:ascii="Arial" w:eastAsia="Times New Roman" w:hAnsi="Arial" w:cs="Arial"/>
          <w:sz w:val="20"/>
          <w:szCs w:val="20"/>
          <w:lang w:eastAsia="nl-NL"/>
        </w:rPr>
      </w:pPr>
    </w:p>
    <w:p w14:paraId="34E10DC3"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26</w:t>
      </w:r>
      <w:r w:rsidRPr="002C03C9">
        <w:rPr>
          <w:rFonts w:ascii="Arial" w:eastAsia="Times New Roman" w:hAnsi="Arial" w:cs="Arial"/>
          <w:bCs/>
          <w:sz w:val="20"/>
          <w:szCs w:val="20"/>
          <w:lang w:eastAsia="nl-NL"/>
        </w:rPr>
        <w:tab/>
        <w:t>Termijnen</w:t>
      </w:r>
    </w:p>
    <w:p w14:paraId="34E10DC4" w14:textId="77777777" w:rsidR="004F3B3D" w:rsidRPr="002C03C9" w:rsidRDefault="004F3B3D" w:rsidP="004F3B3D">
      <w:pPr>
        <w:numPr>
          <w:ilvl w:val="0"/>
          <w:numId w:val="3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stelt de medezeggenschapsraad of die geleding van de medezeggenschapsraad die het aangaat 6 weken waarbinnen een schriftelijke standpunt uitgebracht dient te zijn over de voorgenomen besluiten met betrekking tot een aangelegenheid als bedoeld in de artikelen 21 tot en met 24 van dit reglement.</w:t>
      </w:r>
    </w:p>
    <w:p w14:paraId="34E10DC5" w14:textId="77777777" w:rsidR="004F3B3D" w:rsidRPr="002C03C9" w:rsidRDefault="004F3B3D" w:rsidP="004F3B3D">
      <w:pPr>
        <w:numPr>
          <w:ilvl w:val="0"/>
          <w:numId w:val="3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in het eerste lid bedoelde termijn kan door het bevoegd gezag per geval, op gemotiveerd verzoek van de medezeggenschapsraad dan wel die geleding van de medezeggenschapsraad die het aangaat, worden verlengd.</w:t>
      </w:r>
    </w:p>
    <w:p w14:paraId="34E10DC6" w14:textId="77777777" w:rsidR="004F3B3D" w:rsidRPr="002C03C9" w:rsidRDefault="004F3B3D" w:rsidP="004F3B3D">
      <w:pPr>
        <w:numPr>
          <w:ilvl w:val="0"/>
          <w:numId w:val="3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deelt onverwijld schriftelijk mee of de termijn al dan niet wordt verlengd en indien nodig voor welke termijn de verlenging geldt.</w:t>
      </w:r>
    </w:p>
    <w:p w14:paraId="34E10DC7" w14:textId="77777777" w:rsidR="004F3B3D" w:rsidRPr="002C03C9" w:rsidRDefault="004F3B3D" w:rsidP="004F3B3D">
      <w:pPr>
        <w:numPr>
          <w:ilvl w:val="0"/>
          <w:numId w:val="3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Indien de medezeggenschapsraad dan wel de geleding van de medezeggenschapsraad die het aangaat, niet binnen de in het eerste lid bedoelde termijn advies uitbrengt dan wel geen uitsluitsel geeft over het al dan niet verlenen van instemming, kan het bevoegd gezag het voorgenomen besluit omzetten in een definitief besluit.</w:t>
      </w:r>
    </w:p>
    <w:p w14:paraId="34E10DC8" w14:textId="77777777" w:rsidR="004F3B3D" w:rsidRPr="002C03C9" w:rsidRDefault="004F3B3D" w:rsidP="004F3B3D">
      <w:pPr>
        <w:spacing w:after="0" w:line="240" w:lineRule="auto"/>
        <w:rPr>
          <w:rFonts w:ascii="Arial" w:eastAsia="Times New Roman" w:hAnsi="Arial" w:cs="Arial"/>
          <w:sz w:val="20"/>
          <w:szCs w:val="20"/>
          <w:lang w:eastAsia="nl-NL"/>
        </w:rPr>
      </w:pPr>
    </w:p>
    <w:p w14:paraId="34E10DC9" w14:textId="77777777" w:rsidR="004F3B3D" w:rsidRPr="002C03C9" w:rsidRDefault="004F3B3D" w:rsidP="004F3B3D">
      <w:pPr>
        <w:spacing w:after="0" w:line="240" w:lineRule="auto"/>
        <w:rPr>
          <w:rFonts w:ascii="Arial" w:eastAsia="Times New Roman" w:hAnsi="Arial" w:cs="Arial"/>
          <w:sz w:val="20"/>
          <w:szCs w:val="20"/>
          <w:lang w:eastAsia="nl-NL"/>
        </w:rPr>
      </w:pPr>
    </w:p>
    <w:p w14:paraId="34E10DCA"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6</w:t>
      </w:r>
      <w:r w:rsidRPr="002C03C9">
        <w:rPr>
          <w:rFonts w:ascii="Arial" w:eastAsia="Times New Roman" w:hAnsi="Arial" w:cs="Arial"/>
          <w:b/>
          <w:iCs/>
          <w:sz w:val="20"/>
          <w:szCs w:val="20"/>
          <w:lang w:eastAsia="nl-NL"/>
        </w:rPr>
        <w:tab/>
        <w:t>Inrichting en werkwijze medezeggenschapsraad</w:t>
      </w:r>
    </w:p>
    <w:p w14:paraId="34E10DCB" w14:textId="77777777" w:rsidR="004F3B3D" w:rsidRPr="002C03C9" w:rsidRDefault="004F3B3D" w:rsidP="004F3B3D">
      <w:pPr>
        <w:spacing w:after="0" w:line="240" w:lineRule="auto"/>
        <w:rPr>
          <w:rFonts w:ascii="Arial" w:eastAsia="Times New Roman" w:hAnsi="Arial" w:cs="Arial"/>
          <w:bCs/>
          <w:sz w:val="20"/>
          <w:szCs w:val="20"/>
          <w:lang w:eastAsia="nl-NL"/>
        </w:rPr>
      </w:pPr>
    </w:p>
    <w:p w14:paraId="34E10DCC"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27</w:t>
      </w:r>
      <w:r w:rsidRPr="002C03C9">
        <w:rPr>
          <w:rFonts w:ascii="Arial" w:eastAsia="Times New Roman" w:hAnsi="Arial" w:cs="Arial"/>
          <w:bCs/>
          <w:sz w:val="20"/>
          <w:szCs w:val="20"/>
          <w:lang w:eastAsia="nl-NL"/>
        </w:rPr>
        <w:tab/>
        <w:t>Verkiezing voorzitter en secretaris</w:t>
      </w:r>
    </w:p>
    <w:p w14:paraId="34E10DCD" w14:textId="77777777" w:rsidR="004F3B3D" w:rsidRPr="002C03C9" w:rsidRDefault="004F3B3D" w:rsidP="004F3B3D">
      <w:pPr>
        <w:numPr>
          <w:ilvl w:val="0"/>
          <w:numId w:val="3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medezeggenschapsraad kiest uit zijn midden een voorzitter, een plaatsvervangende voorzitter en een secretaris.</w:t>
      </w:r>
    </w:p>
    <w:p w14:paraId="34E10DCE" w14:textId="77777777" w:rsidR="004F3B3D" w:rsidRPr="002C03C9" w:rsidRDefault="004F3B3D" w:rsidP="004F3B3D">
      <w:pPr>
        <w:numPr>
          <w:ilvl w:val="0"/>
          <w:numId w:val="3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voorzitter, of bij diens verhindering de plaatsvervangende voorzitter, vertegenwoordigt de medezeggenschapsraad in rechte.</w:t>
      </w:r>
    </w:p>
    <w:p w14:paraId="34E10DC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D0" w14:textId="77777777" w:rsidR="004F3B3D" w:rsidRPr="002C03C9" w:rsidRDefault="004F3B3D" w:rsidP="004F3B3D">
      <w:pPr>
        <w:spacing w:after="0" w:line="240" w:lineRule="auto"/>
        <w:rPr>
          <w:rFonts w:ascii="Arial" w:eastAsia="Times New Roman" w:hAnsi="Arial" w:cs="Arial"/>
          <w:sz w:val="20"/>
          <w:szCs w:val="20"/>
          <w:lang w:eastAsia="nl-NL"/>
        </w:rPr>
      </w:pPr>
    </w:p>
    <w:p w14:paraId="34E10DD1"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28</w:t>
      </w:r>
      <w:r w:rsidRPr="002C03C9">
        <w:rPr>
          <w:rFonts w:ascii="Arial" w:eastAsia="Times New Roman" w:hAnsi="Arial" w:cs="Arial"/>
          <w:bCs/>
          <w:sz w:val="20"/>
          <w:szCs w:val="20"/>
          <w:lang w:eastAsia="nl-NL"/>
        </w:rPr>
        <w:tab/>
        <w:t>Uitsluiting van leden van de medezeggenschapsraad</w:t>
      </w:r>
    </w:p>
    <w:p w14:paraId="34E10DD2"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leden van de medezeggenschapsraad komen de uit het lidmaatschap voortvloeiende verplichtingen na.</w:t>
      </w:r>
    </w:p>
    <w:p w14:paraId="34E10DD3"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lastRenderedPageBreak/>
        <w:t xml:space="preserve">De medezeggenschapsraad kan tot het oordeel komen, dat een lid van de medezeggenschapsraad de in het eerste lid bedoelde verplichtingen niet nakomt, indien het betrokken lid;   </w:t>
      </w:r>
    </w:p>
    <w:p w14:paraId="34E10DD4" w14:textId="77777777" w:rsidR="004F3B3D" w:rsidRPr="002C03C9" w:rsidRDefault="004F3B3D" w:rsidP="004F3B3D">
      <w:pPr>
        <w:numPr>
          <w:ilvl w:val="0"/>
          <w:numId w:val="39"/>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hetzij ernstig nalatig is in het naleven van de bepalingen van de wet en van het medezeggenschapsreglement;</w:t>
      </w:r>
    </w:p>
    <w:p w14:paraId="34E10DD5" w14:textId="77777777" w:rsidR="004F3B3D" w:rsidRPr="002C03C9" w:rsidRDefault="004F3B3D" w:rsidP="004F3B3D">
      <w:pPr>
        <w:numPr>
          <w:ilvl w:val="0"/>
          <w:numId w:val="39"/>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hetzij de plicht tot geheimhouding schendt over gegevens waarvan hij het vertrouwelijk karakter kent of redelijkerwijs moet vermoeden;</w:t>
      </w:r>
    </w:p>
    <w:p w14:paraId="34E10DD6" w14:textId="77777777" w:rsidR="004F3B3D" w:rsidRPr="002C03C9" w:rsidRDefault="004F3B3D" w:rsidP="004F3B3D">
      <w:pPr>
        <w:numPr>
          <w:ilvl w:val="0"/>
          <w:numId w:val="39"/>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hetzij een ernstige belemmering vormt voor het functioneren van de medezeggenschapsraad.</w:t>
      </w:r>
    </w:p>
    <w:p w14:paraId="34E10DD7"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Ingeval van een oordeel als bedoeld in het tweede lid kan de medezeggenschapsraad met een meerderheid van ten minste twee derden van het aantal leden besluiten het betreffende lid te wijzen op zijn verplichtingen dan wel het desbetreffende lid verzoeken zich terug te trekken als lid van de medezeggenschapsraad</w:t>
      </w:r>
    </w:p>
    <w:p w14:paraId="34E10DD8"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Ingeval van een oordeel als bedoeld in het tweede lid kan de geleding, waaruit en waardoor het betrokken lid is gekozen, met een meerderheid van ten minste twee derden besluiten het lid van de medezeggenschapsraad uit te sluiten van de werkzaamheden van de medezeggenschapsraad voor de duur van ten hoogste drie maanden. </w:t>
      </w:r>
    </w:p>
    <w:p w14:paraId="34E10DD9"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De medezeggenschapsraad pleegt ingeval van het in het tweede lid bedoelde oordeel en ingeval van een voornemen als bedoeld in het derde lid zoveel als mogelijk overleg met de geleding waaruit en waardoor het betrokken lid is gekozen, </w:t>
      </w:r>
      <w:proofErr w:type="spellStart"/>
      <w:r w:rsidRPr="002C03C9">
        <w:rPr>
          <w:rFonts w:ascii="Arial" w:eastAsia="Times New Roman" w:hAnsi="Arial" w:cs="Arial"/>
          <w:sz w:val="20"/>
          <w:szCs w:val="20"/>
          <w:lang w:eastAsia="nl-NL"/>
        </w:rPr>
        <w:t>rekeninghoudend</w:t>
      </w:r>
      <w:proofErr w:type="spellEnd"/>
      <w:r w:rsidRPr="002C03C9">
        <w:rPr>
          <w:rFonts w:ascii="Arial" w:eastAsia="Times New Roman" w:hAnsi="Arial" w:cs="Arial"/>
          <w:sz w:val="20"/>
          <w:szCs w:val="20"/>
          <w:lang w:eastAsia="nl-NL"/>
        </w:rPr>
        <w:t xml:space="preserve"> met de vertrouwelijkheid van gegevens.</w:t>
      </w:r>
    </w:p>
    <w:p w14:paraId="34E10DDA"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in het tweede lid bedoeld oordeel wordt schriftelijk aan het betrokken lid kenbaar gemaakt.</w:t>
      </w:r>
    </w:p>
    <w:p w14:paraId="34E10DDB" w14:textId="77777777" w:rsidR="004F3B3D" w:rsidRPr="002C03C9" w:rsidRDefault="004F3B3D" w:rsidP="004F3B3D">
      <w:pPr>
        <w:numPr>
          <w:ilvl w:val="0"/>
          <w:numId w:val="34"/>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34E10DDC" w14:textId="77777777" w:rsidR="004F3B3D" w:rsidRPr="002C03C9" w:rsidRDefault="004F3B3D" w:rsidP="004F3B3D">
      <w:pPr>
        <w:spacing w:after="0" w:line="240" w:lineRule="auto"/>
        <w:rPr>
          <w:rFonts w:ascii="Arial" w:eastAsia="Times New Roman" w:hAnsi="Arial" w:cs="Arial"/>
          <w:sz w:val="20"/>
          <w:szCs w:val="20"/>
          <w:lang w:eastAsia="nl-NL"/>
        </w:rPr>
      </w:pPr>
    </w:p>
    <w:p w14:paraId="34E10DDD" w14:textId="77777777" w:rsidR="004F3B3D" w:rsidRPr="002C03C9" w:rsidRDefault="002C03C9" w:rsidP="002C03C9">
      <w:pPr>
        <w:spacing w:after="0" w:line="240" w:lineRule="auto"/>
        <w:ind w:left="708" w:firstLine="27"/>
        <w:rPr>
          <w:rFonts w:ascii="Arial" w:eastAsia="Times New Roman" w:hAnsi="Arial" w:cs="Arial"/>
          <w:b/>
          <w:bCs/>
          <w:sz w:val="20"/>
          <w:szCs w:val="20"/>
          <w:lang w:eastAsia="nl-NL"/>
        </w:rPr>
      </w:pPr>
      <w:r>
        <w:rPr>
          <w:rFonts w:ascii="Arial" w:eastAsia="Times New Roman" w:hAnsi="Arial" w:cs="Arial"/>
          <w:b/>
          <w:bCs/>
          <w:sz w:val="20"/>
          <w:szCs w:val="20"/>
          <w:lang w:eastAsia="nl-NL"/>
        </w:rPr>
        <w:tab/>
      </w:r>
    </w:p>
    <w:p w14:paraId="34E10DDE"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u w:val="single"/>
          <w:lang w:eastAsia="nl-NL"/>
        </w:rPr>
        <w:t>Artikel 29</w:t>
      </w:r>
      <w:r w:rsidRPr="002C03C9">
        <w:rPr>
          <w:rFonts w:ascii="Arial" w:eastAsia="Times New Roman" w:hAnsi="Arial" w:cs="Arial"/>
          <w:sz w:val="20"/>
          <w:szCs w:val="20"/>
          <w:lang w:eastAsia="nl-NL"/>
        </w:rPr>
        <w:tab/>
        <w:t>Huishoudelijke reglement</w:t>
      </w:r>
    </w:p>
    <w:p w14:paraId="34E10DDF" w14:textId="77777777" w:rsidR="004F3B3D" w:rsidRPr="002C03C9" w:rsidRDefault="004F3B3D" w:rsidP="004F3B3D">
      <w:pPr>
        <w:spacing w:after="0" w:line="240" w:lineRule="auto"/>
        <w:ind w:left="705"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1.</w:t>
      </w:r>
      <w:r w:rsidRPr="002C03C9">
        <w:rPr>
          <w:rFonts w:ascii="Arial" w:eastAsia="Times New Roman" w:hAnsi="Arial" w:cs="Arial"/>
          <w:sz w:val="20"/>
          <w:szCs w:val="20"/>
          <w:lang w:eastAsia="nl-NL"/>
        </w:rPr>
        <w:tab/>
        <w:t>De medezeggenschapsraad stelt, met inachtneming van de voorschriften van het medezeggenschapsreglement en de wet, een huishoudelijk reglement vast.</w:t>
      </w:r>
    </w:p>
    <w:p w14:paraId="34E10DE0" w14:textId="77777777" w:rsidR="004F3B3D" w:rsidRPr="002C03C9" w:rsidRDefault="004F3B3D" w:rsidP="004F3B3D">
      <w:pPr>
        <w:spacing w:after="0" w:line="240" w:lineRule="auto"/>
        <w:ind w:left="705" w:hanging="705"/>
        <w:rPr>
          <w:rFonts w:ascii="Arial" w:eastAsia="Times New Roman" w:hAnsi="Arial" w:cs="Arial"/>
          <w:sz w:val="20"/>
          <w:szCs w:val="20"/>
          <w:lang w:eastAsia="nl-NL"/>
        </w:rPr>
      </w:pPr>
      <w:r w:rsidRPr="002C03C9">
        <w:rPr>
          <w:rFonts w:ascii="Arial" w:eastAsia="Times New Roman" w:hAnsi="Arial" w:cs="Arial"/>
          <w:sz w:val="20"/>
          <w:szCs w:val="20"/>
          <w:lang w:eastAsia="nl-NL"/>
        </w:rPr>
        <w:t>2.       In het huishoudelijk reglement wordt in ieder geval geregeld:</w:t>
      </w:r>
    </w:p>
    <w:p w14:paraId="34E10DE1" w14:textId="77777777" w:rsidR="004F3B3D" w:rsidRPr="002C03C9" w:rsidRDefault="004F3B3D" w:rsidP="004F3B3D">
      <w:pPr>
        <w:numPr>
          <w:ilvl w:val="0"/>
          <w:numId w:val="4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taakomschrijving van de voorzitter en secretaris;</w:t>
      </w:r>
    </w:p>
    <w:p w14:paraId="34E10DE2" w14:textId="77777777" w:rsidR="004F3B3D" w:rsidRPr="002C03C9" w:rsidRDefault="004F3B3D" w:rsidP="004F3B3D">
      <w:pPr>
        <w:numPr>
          <w:ilvl w:val="0"/>
          <w:numId w:val="4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wijze van bijeenroepen van vergaderingen;</w:t>
      </w:r>
    </w:p>
    <w:p w14:paraId="34E10DE3" w14:textId="77777777" w:rsidR="004F3B3D" w:rsidRPr="002C03C9" w:rsidRDefault="004F3B3D" w:rsidP="004F3B3D">
      <w:pPr>
        <w:numPr>
          <w:ilvl w:val="0"/>
          <w:numId w:val="4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wijze van opstellen van de agenda;</w:t>
      </w:r>
    </w:p>
    <w:p w14:paraId="34E10DE4" w14:textId="77777777" w:rsidR="004F3B3D" w:rsidRPr="002C03C9" w:rsidRDefault="004F3B3D" w:rsidP="004F3B3D">
      <w:pPr>
        <w:numPr>
          <w:ilvl w:val="0"/>
          <w:numId w:val="4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wijze van besluitvorming;</w:t>
      </w:r>
    </w:p>
    <w:p w14:paraId="34E10DE5" w14:textId="77777777" w:rsidR="004F3B3D" w:rsidRPr="002C03C9" w:rsidRDefault="004F3B3D" w:rsidP="004F3B3D">
      <w:pPr>
        <w:numPr>
          <w:ilvl w:val="0"/>
          <w:numId w:val="40"/>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quorum wat vereist is om te kunnen vergaderen.</w:t>
      </w:r>
    </w:p>
    <w:p w14:paraId="34E10DE6" w14:textId="77777777" w:rsidR="004F3B3D" w:rsidRPr="002C03C9" w:rsidRDefault="004F3B3D" w:rsidP="004F3B3D">
      <w:pPr>
        <w:numPr>
          <w:ilvl w:val="0"/>
          <w:numId w:val="32"/>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De medezeggenschapsraad zendt een afschrift van het huishoudelijk reglement aan het     </w:t>
      </w:r>
    </w:p>
    <w:p w14:paraId="34E10DE7" w14:textId="77777777" w:rsidR="004F3B3D" w:rsidRPr="002C03C9" w:rsidRDefault="004F3B3D" w:rsidP="004F3B3D">
      <w:pPr>
        <w:spacing w:after="0" w:line="240" w:lineRule="auto"/>
        <w:rPr>
          <w:rFonts w:ascii="Arial" w:eastAsia="Times New Roman" w:hAnsi="Arial" w:cs="Arial"/>
          <w:b/>
          <w:bCs/>
          <w:sz w:val="20"/>
          <w:szCs w:val="20"/>
          <w:lang w:eastAsia="nl-NL"/>
        </w:rPr>
      </w:pPr>
      <w:r w:rsidRPr="002C03C9">
        <w:rPr>
          <w:rFonts w:ascii="Arial" w:eastAsia="Times New Roman" w:hAnsi="Arial" w:cs="Arial"/>
          <w:sz w:val="20"/>
          <w:szCs w:val="20"/>
          <w:lang w:eastAsia="nl-NL"/>
        </w:rPr>
        <w:t xml:space="preserve">          bevoegd gezag</w:t>
      </w:r>
      <w:r w:rsidRPr="002C03C9">
        <w:rPr>
          <w:rFonts w:ascii="Arial" w:eastAsia="Times New Roman" w:hAnsi="Arial" w:cs="Arial"/>
          <w:b/>
          <w:bCs/>
          <w:sz w:val="20"/>
          <w:szCs w:val="20"/>
          <w:lang w:eastAsia="nl-NL"/>
        </w:rPr>
        <w:t>.</w:t>
      </w:r>
    </w:p>
    <w:p w14:paraId="34E10DE8" w14:textId="77777777" w:rsidR="004F3B3D" w:rsidRPr="002C03C9" w:rsidRDefault="004F3B3D" w:rsidP="004F3B3D">
      <w:pPr>
        <w:spacing w:after="0" w:line="240" w:lineRule="auto"/>
        <w:rPr>
          <w:rFonts w:ascii="Arial" w:eastAsia="Times New Roman" w:hAnsi="Arial" w:cs="Arial"/>
          <w:sz w:val="20"/>
          <w:szCs w:val="20"/>
          <w:lang w:eastAsia="nl-NL"/>
        </w:rPr>
      </w:pPr>
    </w:p>
    <w:p w14:paraId="34E10DE9" w14:textId="77777777" w:rsidR="004F3B3D" w:rsidRPr="002C03C9" w:rsidRDefault="004F3B3D" w:rsidP="004F3B3D">
      <w:pPr>
        <w:spacing w:after="0" w:line="240" w:lineRule="auto"/>
        <w:rPr>
          <w:rFonts w:ascii="Arial" w:eastAsia="Times New Roman" w:hAnsi="Arial" w:cs="Arial"/>
          <w:sz w:val="20"/>
          <w:szCs w:val="20"/>
          <w:lang w:eastAsia="nl-NL"/>
        </w:rPr>
      </w:pPr>
    </w:p>
    <w:p w14:paraId="34E10DEA" w14:textId="77777777" w:rsidR="004F3B3D" w:rsidRPr="002C03C9" w:rsidRDefault="004F3B3D" w:rsidP="004F3B3D">
      <w:pPr>
        <w:spacing w:after="0" w:line="240" w:lineRule="auto"/>
        <w:rPr>
          <w:rFonts w:ascii="Arial" w:eastAsia="Times New Roman" w:hAnsi="Arial" w:cs="Arial"/>
          <w:sz w:val="20"/>
          <w:szCs w:val="20"/>
          <w:lang w:eastAsia="nl-NL"/>
        </w:rPr>
      </w:pPr>
    </w:p>
    <w:p w14:paraId="34E10DEB"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7</w:t>
      </w:r>
      <w:r w:rsidRPr="002C03C9">
        <w:rPr>
          <w:rFonts w:ascii="Arial" w:eastAsia="Times New Roman" w:hAnsi="Arial" w:cs="Arial"/>
          <w:b/>
          <w:iCs/>
          <w:sz w:val="20"/>
          <w:szCs w:val="20"/>
          <w:lang w:eastAsia="nl-NL"/>
        </w:rPr>
        <w:tab/>
        <w:t>Regeling (andere) geschillen</w:t>
      </w:r>
    </w:p>
    <w:p w14:paraId="34E10DEC" w14:textId="77777777" w:rsidR="004F3B3D" w:rsidRPr="002C03C9" w:rsidRDefault="004F3B3D" w:rsidP="004F3B3D">
      <w:pPr>
        <w:spacing w:after="0" w:line="240" w:lineRule="auto"/>
        <w:rPr>
          <w:rFonts w:ascii="Arial" w:eastAsia="Times New Roman" w:hAnsi="Arial" w:cs="Arial"/>
          <w:sz w:val="20"/>
          <w:szCs w:val="20"/>
          <w:lang w:eastAsia="nl-NL"/>
        </w:rPr>
      </w:pPr>
    </w:p>
    <w:p w14:paraId="34E10DED"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u w:val="single"/>
          <w:lang w:eastAsia="nl-NL"/>
        </w:rPr>
        <w:t>Artikel 30</w:t>
      </w:r>
      <w:r w:rsidRPr="002C03C9">
        <w:rPr>
          <w:rFonts w:ascii="Arial" w:eastAsia="Times New Roman" w:hAnsi="Arial" w:cs="Arial"/>
          <w:sz w:val="20"/>
          <w:szCs w:val="20"/>
          <w:lang w:eastAsia="nl-NL"/>
        </w:rPr>
        <w:tab/>
        <w:t>Aansluiting geschillencommissie</w:t>
      </w:r>
    </w:p>
    <w:p w14:paraId="34E10DEE"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De school is aangesloten bij</w:t>
      </w:r>
      <w:r w:rsidRPr="002C03C9">
        <w:rPr>
          <w:rFonts w:ascii="Arial" w:eastAsia="Times New Roman" w:hAnsi="Arial" w:cs="Arial"/>
          <w:b/>
          <w:bCs/>
          <w:sz w:val="20"/>
          <w:szCs w:val="20"/>
          <w:lang w:eastAsia="nl-NL"/>
        </w:rPr>
        <w:t xml:space="preserve"> </w:t>
      </w:r>
      <w:r w:rsidRPr="002C03C9">
        <w:rPr>
          <w:rFonts w:ascii="Arial" w:eastAsia="Times New Roman" w:hAnsi="Arial" w:cs="Arial"/>
          <w:sz w:val="20"/>
          <w:szCs w:val="20"/>
          <w:lang w:eastAsia="nl-NL"/>
        </w:rPr>
        <w:t>de landelijke commissie voor geschillen.</w:t>
      </w:r>
    </w:p>
    <w:p w14:paraId="34E10DEF" w14:textId="77777777" w:rsidR="004F3B3D" w:rsidRPr="002C03C9" w:rsidRDefault="004F3B3D" w:rsidP="004F3B3D">
      <w:pPr>
        <w:spacing w:after="0" w:line="240" w:lineRule="auto"/>
        <w:rPr>
          <w:rFonts w:ascii="Arial" w:eastAsia="Times New Roman" w:hAnsi="Arial" w:cs="Arial"/>
          <w:sz w:val="20"/>
          <w:szCs w:val="20"/>
          <w:lang w:eastAsia="nl-NL"/>
        </w:rPr>
      </w:pPr>
    </w:p>
    <w:p w14:paraId="34E10DF0" w14:textId="77777777" w:rsidR="004F3B3D" w:rsidRPr="002C03C9" w:rsidRDefault="004F3B3D" w:rsidP="004F3B3D">
      <w:pPr>
        <w:spacing w:after="0" w:line="240" w:lineRule="auto"/>
        <w:rPr>
          <w:rFonts w:ascii="Arial" w:eastAsia="Times New Roman" w:hAnsi="Arial" w:cs="Arial"/>
          <w:sz w:val="20"/>
          <w:szCs w:val="20"/>
          <w:lang w:eastAsia="nl-NL"/>
        </w:rPr>
      </w:pPr>
    </w:p>
    <w:p w14:paraId="34E10DF1"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8</w:t>
      </w:r>
      <w:r w:rsidRPr="002C03C9">
        <w:rPr>
          <w:rFonts w:ascii="Arial" w:eastAsia="Times New Roman" w:hAnsi="Arial" w:cs="Arial"/>
          <w:b/>
          <w:iCs/>
          <w:sz w:val="20"/>
          <w:szCs w:val="20"/>
          <w:lang w:eastAsia="nl-NL"/>
        </w:rPr>
        <w:tab/>
        <w:t>Optreden namens het bevoegd gezag</w:t>
      </w:r>
    </w:p>
    <w:p w14:paraId="34E10DF2" w14:textId="77777777" w:rsidR="004F3B3D" w:rsidRPr="002C03C9" w:rsidRDefault="004F3B3D" w:rsidP="004F3B3D">
      <w:pPr>
        <w:spacing w:after="0" w:line="240" w:lineRule="auto"/>
        <w:rPr>
          <w:rFonts w:ascii="Arial" w:eastAsia="Times New Roman" w:hAnsi="Arial" w:cs="Arial"/>
          <w:sz w:val="20"/>
          <w:szCs w:val="20"/>
          <w:lang w:eastAsia="nl-NL"/>
        </w:rPr>
      </w:pPr>
    </w:p>
    <w:p w14:paraId="34E10DF3" w14:textId="77777777" w:rsidR="004F3B3D" w:rsidRPr="002C03C9" w:rsidRDefault="004F3B3D" w:rsidP="004F3B3D">
      <w:pPr>
        <w:keepNext/>
        <w:spacing w:after="0" w:line="240" w:lineRule="auto"/>
        <w:outlineLvl w:val="0"/>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31</w:t>
      </w:r>
      <w:r w:rsidRPr="002C03C9">
        <w:rPr>
          <w:rFonts w:ascii="Arial" w:eastAsia="Times New Roman" w:hAnsi="Arial" w:cs="Arial"/>
          <w:bCs/>
          <w:sz w:val="20"/>
          <w:szCs w:val="20"/>
          <w:lang w:eastAsia="nl-NL"/>
        </w:rPr>
        <w:tab/>
        <w:t>Personeelslid voert overleg</w:t>
      </w:r>
    </w:p>
    <w:p w14:paraId="34E10DF4" w14:textId="77777777" w:rsidR="002C03C9" w:rsidRDefault="002C03C9" w:rsidP="004F3B3D">
      <w:pPr>
        <w:spacing w:after="0" w:line="240" w:lineRule="auto"/>
        <w:ind w:left="705" w:hanging="705"/>
        <w:rPr>
          <w:rFonts w:ascii="Arial" w:eastAsia="Times New Roman" w:hAnsi="Arial" w:cs="Arial"/>
          <w:bCs/>
          <w:sz w:val="20"/>
          <w:szCs w:val="20"/>
          <w:lang w:eastAsia="nl-NL"/>
        </w:rPr>
      </w:pPr>
      <w:r>
        <w:rPr>
          <w:rFonts w:ascii="Arial" w:eastAsia="Times New Roman" w:hAnsi="Arial" w:cs="Arial"/>
          <w:bCs/>
          <w:sz w:val="20"/>
          <w:szCs w:val="20"/>
          <w:lang w:eastAsia="nl-NL"/>
        </w:rPr>
        <w:t xml:space="preserve">1.       </w:t>
      </w:r>
      <w:r w:rsidR="004F3B3D" w:rsidRPr="002C03C9">
        <w:rPr>
          <w:rFonts w:ascii="Arial" w:eastAsia="Times New Roman" w:hAnsi="Arial" w:cs="Arial"/>
          <w:bCs/>
          <w:sz w:val="20"/>
          <w:szCs w:val="20"/>
          <w:lang w:eastAsia="nl-NL"/>
        </w:rPr>
        <w:t xml:space="preserve">De </w:t>
      </w:r>
      <w:proofErr w:type="spellStart"/>
      <w:r w:rsidR="004F3B3D" w:rsidRPr="002C03C9">
        <w:rPr>
          <w:rFonts w:ascii="Arial" w:eastAsia="Times New Roman" w:hAnsi="Arial" w:cs="Arial"/>
          <w:bCs/>
          <w:sz w:val="20"/>
          <w:szCs w:val="20"/>
          <w:lang w:eastAsia="nl-NL"/>
        </w:rPr>
        <w:t>bovenschools</w:t>
      </w:r>
      <w:proofErr w:type="spellEnd"/>
      <w:r w:rsidR="004F3B3D" w:rsidRPr="002C03C9">
        <w:rPr>
          <w:rFonts w:ascii="Arial" w:eastAsia="Times New Roman" w:hAnsi="Arial" w:cs="Arial"/>
          <w:bCs/>
          <w:sz w:val="20"/>
          <w:szCs w:val="20"/>
          <w:lang w:eastAsia="nl-NL"/>
        </w:rPr>
        <w:t xml:space="preserve"> directeur voert namens het bevoegd gezag het overleg, als bedoeld in dit </w:t>
      </w:r>
    </w:p>
    <w:p w14:paraId="34E10DF5" w14:textId="77777777" w:rsidR="004F3B3D" w:rsidRPr="002C03C9" w:rsidRDefault="002C03C9" w:rsidP="004F3B3D">
      <w:pPr>
        <w:spacing w:after="0" w:line="240" w:lineRule="auto"/>
        <w:ind w:left="705" w:hanging="705"/>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r w:rsidR="004F3B3D" w:rsidRPr="002C03C9">
        <w:rPr>
          <w:rFonts w:ascii="Arial" w:eastAsia="Times New Roman" w:hAnsi="Arial" w:cs="Arial"/>
          <w:bCs/>
          <w:sz w:val="20"/>
          <w:szCs w:val="20"/>
          <w:lang w:eastAsia="nl-NL"/>
        </w:rPr>
        <w:t xml:space="preserve">reglement, met de medezeggenschapsraad. </w:t>
      </w:r>
    </w:p>
    <w:p w14:paraId="34E10DF6"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2.       Op verzoek van de medezeggenschapsraad of op verzoek van het personeelslid, </w:t>
      </w:r>
    </w:p>
    <w:p w14:paraId="34E10DF7"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als genoemd in het eerste lid, kan het bevoegd gezag besluiten dat personeelslid.</w:t>
      </w:r>
    </w:p>
    <w:p w14:paraId="34E10DF8"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te ontheffen van zijn taak om een bespreking namens het bevoegd gezag te voeren.</w:t>
      </w:r>
    </w:p>
    <w:p w14:paraId="34E10DF9"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3.       Op verzoek van de medezeggenschapsraad voert het bevoegd gezag in bijzondere gevallen  </w:t>
      </w:r>
    </w:p>
    <w:p w14:paraId="34E10DFA"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 xml:space="preserve">          zelf de besprekingen met de medezeggenschapsraad.</w:t>
      </w:r>
    </w:p>
    <w:p w14:paraId="34E10DFB" w14:textId="77777777" w:rsidR="004F3B3D" w:rsidRPr="002C03C9" w:rsidRDefault="004F3B3D" w:rsidP="004F3B3D">
      <w:pPr>
        <w:spacing w:after="0" w:line="240" w:lineRule="auto"/>
        <w:rPr>
          <w:rFonts w:ascii="Arial" w:eastAsia="Times New Roman" w:hAnsi="Arial" w:cs="Arial"/>
          <w:sz w:val="20"/>
          <w:szCs w:val="20"/>
          <w:lang w:eastAsia="nl-NL"/>
        </w:rPr>
      </w:pPr>
    </w:p>
    <w:p w14:paraId="34E10DFC" w14:textId="77777777" w:rsidR="004F3B3D" w:rsidRPr="002C03C9" w:rsidRDefault="004F3B3D" w:rsidP="004F3B3D">
      <w:pPr>
        <w:spacing w:after="0" w:line="240" w:lineRule="auto"/>
        <w:rPr>
          <w:rFonts w:ascii="Arial" w:eastAsia="Times New Roman" w:hAnsi="Arial" w:cs="Arial"/>
          <w:iCs/>
          <w:sz w:val="20"/>
          <w:szCs w:val="20"/>
          <w:lang w:eastAsia="nl-NL"/>
        </w:rPr>
      </w:pPr>
    </w:p>
    <w:p w14:paraId="34E10DFD" w14:textId="77777777" w:rsidR="004F3B3D" w:rsidRPr="002C03C9" w:rsidRDefault="004F3B3D" w:rsidP="004F3B3D">
      <w:pPr>
        <w:spacing w:after="0" w:line="240" w:lineRule="auto"/>
        <w:rPr>
          <w:rFonts w:ascii="Arial" w:eastAsia="Times New Roman" w:hAnsi="Arial" w:cs="Arial"/>
          <w:b/>
          <w:iCs/>
          <w:sz w:val="20"/>
          <w:szCs w:val="20"/>
          <w:lang w:eastAsia="nl-NL"/>
        </w:rPr>
      </w:pPr>
      <w:r w:rsidRPr="002C03C9">
        <w:rPr>
          <w:rFonts w:ascii="Arial" w:eastAsia="Times New Roman" w:hAnsi="Arial" w:cs="Arial"/>
          <w:b/>
          <w:iCs/>
          <w:sz w:val="20"/>
          <w:szCs w:val="20"/>
          <w:lang w:eastAsia="nl-NL"/>
        </w:rPr>
        <w:t>Paragraaf 9</w:t>
      </w:r>
      <w:r w:rsidRPr="002C03C9">
        <w:rPr>
          <w:rFonts w:ascii="Arial" w:eastAsia="Times New Roman" w:hAnsi="Arial" w:cs="Arial"/>
          <w:b/>
          <w:iCs/>
          <w:sz w:val="20"/>
          <w:szCs w:val="20"/>
          <w:lang w:eastAsia="nl-NL"/>
        </w:rPr>
        <w:tab/>
      </w:r>
      <w:r w:rsidRPr="002C03C9">
        <w:rPr>
          <w:rFonts w:ascii="Arial" w:eastAsia="Times New Roman" w:hAnsi="Arial" w:cs="Arial"/>
          <w:b/>
          <w:iCs/>
          <w:sz w:val="20"/>
          <w:szCs w:val="20"/>
          <w:lang w:eastAsia="nl-NL"/>
        </w:rPr>
        <w:tab/>
        <w:t>Overige bepalingen</w:t>
      </w:r>
    </w:p>
    <w:p w14:paraId="34E10DFE" w14:textId="77777777" w:rsidR="004F3B3D" w:rsidRPr="002C03C9" w:rsidRDefault="004F3B3D" w:rsidP="004F3B3D">
      <w:pPr>
        <w:spacing w:after="0" w:line="240" w:lineRule="auto"/>
        <w:rPr>
          <w:rFonts w:ascii="Arial" w:eastAsia="Times New Roman" w:hAnsi="Arial" w:cs="Arial"/>
          <w:sz w:val="20"/>
          <w:szCs w:val="20"/>
          <w:lang w:eastAsia="nl-NL"/>
        </w:rPr>
      </w:pPr>
    </w:p>
    <w:p w14:paraId="34E10DFF" w14:textId="77777777" w:rsidR="004F3B3D" w:rsidRPr="002C03C9" w:rsidRDefault="004F3B3D" w:rsidP="004F3B3D">
      <w:p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32</w:t>
      </w:r>
      <w:r w:rsidRPr="002C03C9">
        <w:rPr>
          <w:rFonts w:ascii="Arial" w:eastAsia="Times New Roman" w:hAnsi="Arial" w:cs="Arial"/>
          <w:bCs/>
          <w:sz w:val="20"/>
          <w:szCs w:val="20"/>
          <w:lang w:eastAsia="nl-NL"/>
        </w:rPr>
        <w:tab/>
        <w:t xml:space="preserve"> Voorzieningen </w:t>
      </w:r>
    </w:p>
    <w:p w14:paraId="34E10E00" w14:textId="77777777" w:rsidR="004F3B3D" w:rsidRPr="002C03C9" w:rsidRDefault="004F3B3D" w:rsidP="004F3B3D">
      <w:pPr>
        <w:numPr>
          <w:ilvl w:val="0"/>
          <w:numId w:val="35"/>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staat de medezeggenschapsraad het gebruik toe van de voorzieningen, waarover het kan beschikken en die de raad voor de vervulling van zijn taak redelijkerwijs nodig heeft.</w:t>
      </w:r>
    </w:p>
    <w:p w14:paraId="34E10E01" w14:textId="77777777" w:rsidR="004F3B3D" w:rsidRPr="002C03C9" w:rsidRDefault="004F3B3D" w:rsidP="004F3B3D">
      <w:pPr>
        <w:numPr>
          <w:ilvl w:val="0"/>
          <w:numId w:val="35"/>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werkt de faciliteiten voor de leden van de medezeggenschapsraad, zoals bedoeld in de wet, nader uit in het medezeggenschapsstatuut.</w:t>
      </w:r>
    </w:p>
    <w:p w14:paraId="34E10E02"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p>
    <w:p w14:paraId="34E10E03" w14:textId="77777777" w:rsidR="004F3B3D" w:rsidRPr="002C03C9" w:rsidRDefault="004F3B3D" w:rsidP="004F3B3D">
      <w:pPr>
        <w:spacing w:after="0" w:line="240" w:lineRule="auto"/>
        <w:ind w:left="708" w:hanging="708"/>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33</w:t>
      </w:r>
      <w:r w:rsidRPr="002C03C9">
        <w:rPr>
          <w:rFonts w:ascii="Arial" w:eastAsia="Times New Roman" w:hAnsi="Arial" w:cs="Arial"/>
          <w:bCs/>
          <w:sz w:val="20"/>
          <w:szCs w:val="20"/>
          <w:lang w:eastAsia="nl-NL"/>
        </w:rPr>
        <w:tab/>
        <w:t>Rechtsbescherming</w:t>
      </w:r>
    </w:p>
    <w:p w14:paraId="34E10E04"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draagt er zorg voor dat de personen die staan of gestaan hebben op een lijst van kandidaat gestelde personen als bedoeld in artikel 9 van dit reglement, alsmede de leden en de gewezen leden van de medezeggenschapsraad niet uit hoofde daarvan worden benadeeld in hun positie met betrekking tot de school.</w:t>
      </w:r>
    </w:p>
    <w:p w14:paraId="34E10E05"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p>
    <w:p w14:paraId="34E10E06" w14:textId="77777777" w:rsidR="004F3B3D" w:rsidRPr="002C03C9" w:rsidRDefault="004F3B3D" w:rsidP="004F3B3D">
      <w:pPr>
        <w:spacing w:after="0" w:line="240" w:lineRule="auto"/>
        <w:ind w:left="708" w:hanging="708"/>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34</w:t>
      </w:r>
      <w:r w:rsidRPr="002C03C9">
        <w:rPr>
          <w:rFonts w:ascii="Arial" w:eastAsia="Times New Roman" w:hAnsi="Arial" w:cs="Arial"/>
          <w:bCs/>
          <w:sz w:val="20"/>
          <w:szCs w:val="20"/>
          <w:lang w:eastAsia="nl-NL"/>
        </w:rPr>
        <w:tab/>
        <w:t>Wijziging reglement</w:t>
      </w:r>
    </w:p>
    <w:p w14:paraId="34E10E07" w14:textId="77777777" w:rsidR="004F3B3D" w:rsidRPr="002C03C9" w:rsidRDefault="004F3B3D" w:rsidP="004F3B3D">
      <w:p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Het bevoegd gezag legt elke wijziging van dit reglement als voorstel voor aan de medezeggenschapsraad en stelt het gewijzigde reglement slechts vast voor zover het na overleg al dan niet gewijzigde voorstel de instemming van ten minste twee derde deel van het aantal leden van de medezeggenschapsraad heeft verworven.</w:t>
      </w:r>
    </w:p>
    <w:p w14:paraId="34E10E08" w14:textId="77777777" w:rsidR="004F3B3D" w:rsidRPr="002C03C9" w:rsidRDefault="004F3B3D" w:rsidP="004F3B3D">
      <w:pPr>
        <w:spacing w:after="0" w:line="240" w:lineRule="auto"/>
        <w:rPr>
          <w:rFonts w:ascii="Arial" w:eastAsia="Times New Roman" w:hAnsi="Arial" w:cs="Arial"/>
          <w:sz w:val="20"/>
          <w:szCs w:val="20"/>
          <w:lang w:eastAsia="nl-NL"/>
        </w:rPr>
      </w:pPr>
    </w:p>
    <w:p w14:paraId="34E10E09" w14:textId="77777777" w:rsidR="004F3B3D" w:rsidRPr="002C03C9" w:rsidRDefault="004F3B3D" w:rsidP="004F3B3D">
      <w:pPr>
        <w:spacing w:after="0" w:line="240" w:lineRule="auto"/>
        <w:rPr>
          <w:rFonts w:ascii="Arial" w:eastAsia="Times New Roman" w:hAnsi="Arial" w:cs="Arial"/>
          <w:bCs/>
          <w:sz w:val="20"/>
          <w:szCs w:val="20"/>
          <w:lang w:eastAsia="nl-NL"/>
        </w:rPr>
      </w:pPr>
      <w:r w:rsidRPr="002C03C9">
        <w:rPr>
          <w:rFonts w:ascii="Arial" w:eastAsia="Times New Roman" w:hAnsi="Arial" w:cs="Arial"/>
          <w:bCs/>
          <w:sz w:val="20"/>
          <w:szCs w:val="20"/>
          <w:u w:val="single"/>
          <w:lang w:eastAsia="nl-NL"/>
        </w:rPr>
        <w:t>Artikel 35</w:t>
      </w:r>
      <w:r w:rsidRPr="002C03C9">
        <w:rPr>
          <w:rFonts w:ascii="Arial" w:eastAsia="Times New Roman" w:hAnsi="Arial" w:cs="Arial"/>
          <w:bCs/>
          <w:sz w:val="20"/>
          <w:szCs w:val="20"/>
          <w:lang w:eastAsia="nl-NL"/>
        </w:rPr>
        <w:t xml:space="preserve"> </w:t>
      </w:r>
      <w:r w:rsidRPr="002C03C9">
        <w:rPr>
          <w:rFonts w:ascii="Arial" w:eastAsia="Times New Roman" w:hAnsi="Arial" w:cs="Arial"/>
          <w:bCs/>
          <w:sz w:val="20"/>
          <w:szCs w:val="20"/>
          <w:lang w:eastAsia="nl-NL"/>
        </w:rPr>
        <w:tab/>
        <w:t>Citeertitel; inwerkingtreding</w:t>
      </w:r>
    </w:p>
    <w:p w14:paraId="34E10E0A" w14:textId="77777777" w:rsidR="004F3B3D" w:rsidRPr="002C03C9" w:rsidRDefault="004F3B3D" w:rsidP="004F3B3D">
      <w:pPr>
        <w:numPr>
          <w:ilvl w:val="0"/>
          <w:numId w:val="37"/>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Dit reglement kan worden aangehaald als: reglement voor de scholen voor primair onderwijs van de gemeente Terschelling</w:t>
      </w:r>
    </w:p>
    <w:p w14:paraId="34E10E0B" w14:textId="77777777" w:rsidR="004F3B3D" w:rsidRPr="002C03C9" w:rsidRDefault="004F3B3D" w:rsidP="004F3B3D">
      <w:pPr>
        <w:numPr>
          <w:ilvl w:val="0"/>
          <w:numId w:val="37"/>
        </w:numPr>
        <w:spacing w:after="0" w:line="240" w:lineRule="auto"/>
        <w:rPr>
          <w:rFonts w:ascii="Arial" w:eastAsia="Times New Roman" w:hAnsi="Arial" w:cs="Arial"/>
          <w:sz w:val="20"/>
          <w:szCs w:val="20"/>
          <w:lang w:eastAsia="nl-NL"/>
        </w:rPr>
      </w:pPr>
      <w:r w:rsidRPr="002C03C9">
        <w:rPr>
          <w:rFonts w:ascii="Arial" w:eastAsia="Times New Roman" w:hAnsi="Arial" w:cs="Arial"/>
          <w:sz w:val="20"/>
          <w:szCs w:val="20"/>
          <w:lang w:eastAsia="nl-NL"/>
        </w:rPr>
        <w:t>Dit reglement treedt in werking met ingang van  23 maart 2012.</w:t>
      </w:r>
    </w:p>
    <w:p w14:paraId="34E10E0C" w14:textId="77777777" w:rsidR="004F3B3D" w:rsidRPr="002C03C9" w:rsidRDefault="004F3B3D" w:rsidP="004F3B3D">
      <w:pPr>
        <w:spacing w:after="0" w:line="240" w:lineRule="auto"/>
        <w:rPr>
          <w:rFonts w:ascii="Arial" w:eastAsia="Times New Roman" w:hAnsi="Arial" w:cs="Arial"/>
          <w:sz w:val="20"/>
          <w:szCs w:val="20"/>
          <w:lang w:eastAsia="nl-NL"/>
        </w:rPr>
      </w:pPr>
    </w:p>
    <w:p w14:paraId="34E10E0D" w14:textId="77777777" w:rsidR="004F3B3D" w:rsidRPr="002C03C9" w:rsidRDefault="004F3B3D" w:rsidP="004F3B3D">
      <w:pPr>
        <w:tabs>
          <w:tab w:val="left" w:pos="0"/>
          <w:tab w:val="left" w:pos="1416"/>
          <w:tab w:val="left" w:pos="1701"/>
          <w:tab w:val="left" w:pos="6521"/>
          <w:tab w:val="left" w:pos="7080"/>
          <w:tab w:val="left" w:pos="7788"/>
          <w:tab w:val="left" w:pos="8496"/>
          <w:tab w:val="left" w:pos="8640"/>
        </w:tabs>
        <w:suppressAutoHyphens/>
        <w:spacing w:after="0" w:line="240" w:lineRule="auto"/>
        <w:ind w:right="-426"/>
        <w:rPr>
          <w:rFonts w:ascii="Arial" w:eastAsia="Times New Roman" w:hAnsi="Arial" w:cs="Arial"/>
          <w:noProof/>
          <w:sz w:val="20"/>
          <w:szCs w:val="20"/>
          <w:lang w:eastAsia="nl-NL"/>
        </w:rPr>
      </w:pPr>
    </w:p>
    <w:p w14:paraId="34E10E0E" w14:textId="77777777" w:rsidR="004F3B3D" w:rsidRPr="002C03C9" w:rsidRDefault="004F3B3D" w:rsidP="004F3B3D">
      <w:pPr>
        <w:keepNext/>
        <w:spacing w:after="0" w:line="240" w:lineRule="auto"/>
        <w:outlineLvl w:val="3"/>
        <w:rPr>
          <w:rFonts w:ascii="Arial" w:eastAsia="Times New Roman" w:hAnsi="Arial" w:cs="Arial"/>
          <w:b/>
          <w:sz w:val="20"/>
          <w:szCs w:val="20"/>
          <w:lang w:eastAsia="nl-NL"/>
        </w:rPr>
      </w:pPr>
    </w:p>
    <w:p w14:paraId="34E10E0F" w14:textId="77777777" w:rsidR="004F3B3D" w:rsidRPr="002C03C9" w:rsidRDefault="004F3B3D" w:rsidP="004F3B3D">
      <w:pPr>
        <w:spacing w:after="0" w:line="240" w:lineRule="auto"/>
        <w:rPr>
          <w:rFonts w:ascii="Arial" w:eastAsia="Times New Roman" w:hAnsi="Arial" w:cs="Arial"/>
          <w:sz w:val="20"/>
          <w:szCs w:val="20"/>
          <w:lang w:eastAsia="nl-NL"/>
        </w:rPr>
      </w:pPr>
    </w:p>
    <w:p w14:paraId="34E10E10" w14:textId="77777777" w:rsidR="004F3B3D" w:rsidRPr="002C03C9" w:rsidRDefault="004F3B3D" w:rsidP="004F3B3D">
      <w:pPr>
        <w:spacing w:after="0" w:line="240" w:lineRule="auto"/>
        <w:rPr>
          <w:rFonts w:ascii="Arial" w:eastAsia="Times New Roman" w:hAnsi="Arial" w:cs="Arial"/>
          <w:sz w:val="20"/>
          <w:szCs w:val="20"/>
          <w:lang w:eastAsia="nl-NL"/>
        </w:rPr>
      </w:pPr>
    </w:p>
    <w:p w14:paraId="34E10E11"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r w:rsidRPr="002C03C9">
        <w:rPr>
          <w:rFonts w:ascii="Arial" w:eastAsia="Times New Roman" w:hAnsi="Arial" w:cs="Arial"/>
          <w:sz w:val="20"/>
          <w:szCs w:val="20"/>
          <w:lang w:eastAsia="nl-NL"/>
        </w:rPr>
        <w:t>Handtekening namens het Bestuur</w:t>
      </w:r>
      <w:r w:rsidRPr="002C03C9">
        <w:rPr>
          <w:rFonts w:ascii="Arial" w:eastAsia="Times New Roman" w:hAnsi="Arial" w:cs="Arial"/>
          <w:sz w:val="20"/>
          <w:szCs w:val="20"/>
          <w:lang w:eastAsia="nl-NL"/>
        </w:rPr>
        <w:tab/>
      </w:r>
      <w:r w:rsidRPr="002C03C9">
        <w:rPr>
          <w:rFonts w:ascii="Arial" w:eastAsia="Times New Roman" w:hAnsi="Arial" w:cs="Arial"/>
          <w:sz w:val="20"/>
          <w:szCs w:val="20"/>
          <w:lang w:eastAsia="nl-NL"/>
        </w:rPr>
        <w:tab/>
      </w:r>
      <w:r w:rsidRPr="002C03C9">
        <w:rPr>
          <w:rFonts w:ascii="Arial" w:eastAsia="Times New Roman" w:hAnsi="Arial" w:cs="Arial"/>
          <w:sz w:val="20"/>
          <w:szCs w:val="20"/>
          <w:lang w:eastAsia="nl-NL"/>
        </w:rPr>
        <w:tab/>
      </w:r>
      <w:r w:rsidRPr="002C03C9">
        <w:rPr>
          <w:rFonts w:ascii="Arial" w:eastAsia="Times New Roman" w:hAnsi="Arial" w:cs="Arial"/>
          <w:sz w:val="20"/>
          <w:szCs w:val="20"/>
          <w:lang w:eastAsia="nl-NL"/>
        </w:rPr>
        <w:tab/>
      </w:r>
      <w:r w:rsidRPr="002C03C9">
        <w:rPr>
          <w:rFonts w:ascii="Arial" w:eastAsia="Times New Roman" w:hAnsi="Arial" w:cs="Arial"/>
          <w:sz w:val="20"/>
          <w:szCs w:val="20"/>
          <w:lang w:eastAsia="nl-NL"/>
        </w:rPr>
        <w:tab/>
        <w:t>Handtekening voorzitter (G)MR</w:t>
      </w:r>
    </w:p>
    <w:p w14:paraId="34E10E12"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p>
    <w:p w14:paraId="34E10E13" w14:textId="77777777" w:rsidR="004F3B3D" w:rsidRPr="002C03C9" w:rsidRDefault="004F3B3D" w:rsidP="004F3B3D">
      <w:pPr>
        <w:spacing w:after="0" w:line="240" w:lineRule="auto"/>
        <w:ind w:left="708" w:hanging="708"/>
        <w:rPr>
          <w:rFonts w:ascii="Arial" w:eastAsia="Times New Roman" w:hAnsi="Arial" w:cs="Arial"/>
          <w:sz w:val="20"/>
          <w:szCs w:val="20"/>
          <w:lang w:val="en-GB" w:eastAsia="nl-NL"/>
        </w:rPr>
      </w:pPr>
      <w:proofErr w:type="spellStart"/>
      <w:r w:rsidRPr="002C03C9">
        <w:rPr>
          <w:rFonts w:ascii="Arial" w:eastAsia="Times New Roman" w:hAnsi="Arial" w:cs="Arial"/>
          <w:sz w:val="20"/>
          <w:szCs w:val="20"/>
          <w:lang w:val="en-GB" w:eastAsia="nl-NL"/>
        </w:rPr>
        <w:t>Mevr</w:t>
      </w:r>
      <w:proofErr w:type="spellEnd"/>
      <w:r w:rsidRPr="002C03C9">
        <w:rPr>
          <w:rFonts w:ascii="Arial" w:eastAsia="Times New Roman" w:hAnsi="Arial" w:cs="Arial"/>
          <w:sz w:val="20"/>
          <w:szCs w:val="20"/>
          <w:lang w:val="en-GB" w:eastAsia="nl-NL"/>
        </w:rPr>
        <w:t>. W. Cupido</w:t>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r>
      <w:r w:rsidRPr="002C03C9">
        <w:rPr>
          <w:rFonts w:ascii="Arial" w:eastAsia="Times New Roman" w:hAnsi="Arial" w:cs="Arial"/>
          <w:sz w:val="20"/>
          <w:szCs w:val="20"/>
          <w:lang w:val="en-GB" w:eastAsia="nl-NL"/>
        </w:rPr>
        <w:tab/>
        <w:t>………………………………………………</w:t>
      </w:r>
    </w:p>
    <w:p w14:paraId="34E10E14" w14:textId="77777777" w:rsidR="004F3B3D" w:rsidRPr="002C03C9" w:rsidRDefault="004F3B3D" w:rsidP="004F3B3D">
      <w:pPr>
        <w:spacing w:after="0" w:line="240" w:lineRule="auto"/>
        <w:ind w:left="708" w:hanging="708"/>
        <w:rPr>
          <w:rFonts w:ascii="Arial" w:eastAsia="Times New Roman" w:hAnsi="Arial" w:cs="Arial"/>
          <w:sz w:val="20"/>
          <w:szCs w:val="20"/>
          <w:lang w:eastAsia="nl-NL"/>
        </w:rPr>
      </w:pPr>
      <w:proofErr w:type="spellStart"/>
      <w:r w:rsidRPr="002C03C9">
        <w:rPr>
          <w:rFonts w:ascii="Arial" w:eastAsia="Times New Roman" w:hAnsi="Arial" w:cs="Arial"/>
          <w:sz w:val="20"/>
          <w:szCs w:val="20"/>
          <w:lang w:eastAsia="nl-NL"/>
        </w:rPr>
        <w:t>Bovenschools</w:t>
      </w:r>
      <w:proofErr w:type="spellEnd"/>
      <w:r w:rsidRPr="002C03C9">
        <w:rPr>
          <w:rFonts w:ascii="Arial" w:eastAsia="Times New Roman" w:hAnsi="Arial" w:cs="Arial"/>
          <w:sz w:val="20"/>
          <w:szCs w:val="20"/>
          <w:lang w:eastAsia="nl-NL"/>
        </w:rPr>
        <w:t xml:space="preserve"> directeur</w:t>
      </w:r>
    </w:p>
    <w:p w14:paraId="34E10E15" w14:textId="77777777" w:rsidR="004F3B3D" w:rsidRPr="002C03C9" w:rsidRDefault="004F3B3D" w:rsidP="004F3B3D">
      <w:pPr>
        <w:spacing w:after="0" w:line="240" w:lineRule="auto"/>
        <w:rPr>
          <w:rFonts w:ascii="Arial" w:eastAsia="Times New Roman" w:hAnsi="Arial" w:cs="Arial"/>
          <w:sz w:val="20"/>
          <w:szCs w:val="20"/>
          <w:lang w:eastAsia="nl-NL"/>
        </w:rPr>
      </w:pPr>
    </w:p>
    <w:p w14:paraId="34E10E16" w14:textId="77777777" w:rsidR="004F3B3D" w:rsidRPr="002C03C9" w:rsidRDefault="004F3B3D" w:rsidP="004F3B3D">
      <w:pPr>
        <w:spacing w:after="0" w:line="240" w:lineRule="auto"/>
        <w:rPr>
          <w:rFonts w:ascii="Arial" w:eastAsia="Times New Roman" w:hAnsi="Arial" w:cs="Arial"/>
          <w:sz w:val="20"/>
          <w:szCs w:val="20"/>
          <w:lang w:eastAsia="nl-NL"/>
        </w:rPr>
      </w:pPr>
    </w:p>
    <w:p w14:paraId="34E10E17" w14:textId="77777777" w:rsidR="004F3B3D" w:rsidRPr="002C03C9" w:rsidRDefault="004F3B3D" w:rsidP="004F3B3D">
      <w:pPr>
        <w:spacing w:after="0" w:line="240" w:lineRule="auto"/>
        <w:rPr>
          <w:rFonts w:ascii="Arial" w:eastAsia="Times New Roman" w:hAnsi="Arial" w:cs="Arial"/>
          <w:sz w:val="20"/>
          <w:szCs w:val="20"/>
          <w:lang w:eastAsia="nl-NL"/>
        </w:rPr>
      </w:pPr>
    </w:p>
    <w:p w14:paraId="34E10E18" w14:textId="77777777" w:rsidR="004F3B3D" w:rsidRPr="00C5306D" w:rsidRDefault="00526DE1" w:rsidP="004F3B3D">
      <w:pPr>
        <w:rPr>
          <w:rFonts w:ascii="Arial" w:hAnsi="Arial" w:cs="Arial"/>
          <w:b/>
          <w:sz w:val="20"/>
          <w:szCs w:val="20"/>
          <w:u w:val="single"/>
          <w:lang w:val="en-US"/>
        </w:rPr>
      </w:pPr>
      <w:r w:rsidRPr="002C03C9">
        <w:rPr>
          <w:rFonts w:ascii="Arial" w:eastAsia="Times New Roman" w:hAnsi="Arial" w:cs="Arial"/>
          <w:sz w:val="20"/>
          <w:szCs w:val="20"/>
          <w:lang w:eastAsia="nl-NL"/>
        </w:rPr>
        <w:br w:type="page"/>
      </w:r>
      <w:r w:rsidR="007128D2">
        <w:rPr>
          <w:rFonts w:ascii="Arial" w:eastAsia="Times New Roman" w:hAnsi="Arial" w:cs="Arial"/>
          <w:sz w:val="20"/>
          <w:szCs w:val="20"/>
          <w:lang w:eastAsia="nl-NL"/>
        </w:rPr>
        <w:lastRenderedPageBreak/>
        <w:t>B</w:t>
      </w:r>
      <w:proofErr w:type="spellStart"/>
      <w:r w:rsidR="004F3B3D" w:rsidRPr="00C5306D">
        <w:rPr>
          <w:rFonts w:ascii="Arial" w:hAnsi="Arial" w:cs="Arial"/>
          <w:b/>
          <w:sz w:val="20"/>
          <w:szCs w:val="20"/>
          <w:u w:val="single"/>
          <w:lang w:val="en-US"/>
        </w:rPr>
        <w:t>eleidsstukken</w:t>
      </w:r>
      <w:proofErr w:type="spellEnd"/>
      <w:r w:rsidR="004F3B3D" w:rsidRPr="00C5306D">
        <w:rPr>
          <w:rFonts w:ascii="Arial" w:hAnsi="Arial" w:cs="Arial"/>
          <w:b/>
          <w:sz w:val="20"/>
          <w:szCs w:val="20"/>
          <w:u w:val="single"/>
          <w:lang w:val="en-US"/>
        </w:rPr>
        <w:t xml:space="preserve">, </w:t>
      </w:r>
      <w:proofErr w:type="spellStart"/>
      <w:r w:rsidR="004F3B3D" w:rsidRPr="00C5306D">
        <w:rPr>
          <w:rFonts w:ascii="Arial" w:hAnsi="Arial" w:cs="Arial"/>
          <w:b/>
          <w:sz w:val="20"/>
          <w:szCs w:val="20"/>
          <w:u w:val="single"/>
          <w:lang w:val="en-US"/>
        </w:rPr>
        <w:t>onderwerpen</w:t>
      </w:r>
      <w:proofErr w:type="spellEnd"/>
      <w:r w:rsidR="004F3B3D" w:rsidRPr="00C5306D">
        <w:rPr>
          <w:rFonts w:ascii="Arial" w:hAnsi="Arial" w:cs="Arial"/>
          <w:b/>
          <w:sz w:val="20"/>
          <w:szCs w:val="20"/>
          <w:u w:val="single"/>
          <w:lang w:val="en-US"/>
        </w:rPr>
        <w:t xml:space="preserve"> MR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953"/>
        <w:gridCol w:w="1256"/>
        <w:gridCol w:w="883"/>
        <w:gridCol w:w="1885"/>
        <w:gridCol w:w="1634"/>
      </w:tblGrid>
      <w:tr w:rsidR="004F3B3D" w:rsidRPr="001D1709" w14:paraId="34E10E1F" w14:textId="77777777" w:rsidTr="007128D2">
        <w:trPr>
          <w:trHeight w:val="283"/>
        </w:trPr>
        <w:tc>
          <w:tcPr>
            <w:tcW w:w="453" w:type="dxa"/>
          </w:tcPr>
          <w:p w14:paraId="34E10E19" w14:textId="77777777" w:rsidR="004F3B3D" w:rsidRPr="000C2525" w:rsidRDefault="004F3B3D" w:rsidP="004F3B3D">
            <w:pPr>
              <w:spacing w:after="0" w:line="240" w:lineRule="auto"/>
              <w:rPr>
                <w:rFonts w:ascii="Arial" w:hAnsi="Arial" w:cs="Arial"/>
                <w:b/>
                <w:sz w:val="16"/>
                <w:szCs w:val="16"/>
                <w:lang w:val="en-US"/>
              </w:rPr>
            </w:pPr>
            <w:r w:rsidRPr="000C2525">
              <w:rPr>
                <w:rFonts w:ascii="Arial" w:hAnsi="Arial" w:cs="Arial"/>
                <w:b/>
                <w:sz w:val="16"/>
                <w:szCs w:val="16"/>
                <w:lang w:val="en-US"/>
              </w:rPr>
              <w:t>Nr.</w:t>
            </w:r>
          </w:p>
        </w:tc>
        <w:tc>
          <w:tcPr>
            <w:tcW w:w="3086" w:type="dxa"/>
          </w:tcPr>
          <w:p w14:paraId="34E10E1A" w14:textId="77777777" w:rsidR="004F3B3D" w:rsidRPr="000C2525" w:rsidRDefault="004F3B3D" w:rsidP="004F3B3D">
            <w:pPr>
              <w:spacing w:after="0" w:line="240" w:lineRule="auto"/>
              <w:rPr>
                <w:rFonts w:ascii="Arial" w:hAnsi="Arial" w:cs="Arial"/>
                <w:b/>
                <w:sz w:val="16"/>
                <w:szCs w:val="16"/>
                <w:lang w:val="en-US"/>
              </w:rPr>
            </w:pPr>
            <w:proofErr w:type="spellStart"/>
            <w:r w:rsidRPr="000C2525">
              <w:rPr>
                <w:rFonts w:ascii="Arial" w:hAnsi="Arial" w:cs="Arial"/>
                <w:b/>
                <w:sz w:val="16"/>
                <w:szCs w:val="16"/>
                <w:lang w:val="en-US"/>
              </w:rPr>
              <w:t>Onderwerp</w:t>
            </w:r>
            <w:proofErr w:type="spellEnd"/>
          </w:p>
        </w:tc>
        <w:tc>
          <w:tcPr>
            <w:tcW w:w="1290" w:type="dxa"/>
          </w:tcPr>
          <w:p w14:paraId="34E10E1B" w14:textId="77777777" w:rsidR="004F3B3D" w:rsidRPr="000C2525" w:rsidRDefault="004F3B3D" w:rsidP="004F3B3D">
            <w:pPr>
              <w:spacing w:after="0" w:line="240" w:lineRule="auto"/>
              <w:rPr>
                <w:rFonts w:ascii="Arial" w:hAnsi="Arial" w:cs="Arial"/>
                <w:b/>
                <w:sz w:val="16"/>
                <w:szCs w:val="16"/>
                <w:lang w:val="en-US"/>
              </w:rPr>
            </w:pPr>
            <w:proofErr w:type="spellStart"/>
            <w:r w:rsidRPr="000C2525">
              <w:rPr>
                <w:rFonts w:ascii="Arial" w:hAnsi="Arial" w:cs="Arial"/>
                <w:b/>
                <w:sz w:val="16"/>
                <w:szCs w:val="16"/>
                <w:lang w:val="en-US"/>
              </w:rPr>
              <w:t>Agenderen</w:t>
            </w:r>
            <w:proofErr w:type="spellEnd"/>
            <w:r w:rsidRPr="000C2525">
              <w:rPr>
                <w:rFonts w:ascii="Arial" w:hAnsi="Arial" w:cs="Arial"/>
                <w:b/>
                <w:sz w:val="16"/>
                <w:szCs w:val="16"/>
                <w:lang w:val="en-US"/>
              </w:rPr>
              <w:t xml:space="preserve"> datum</w:t>
            </w:r>
          </w:p>
        </w:tc>
        <w:tc>
          <w:tcPr>
            <w:tcW w:w="905" w:type="dxa"/>
          </w:tcPr>
          <w:p w14:paraId="34E10E1C" w14:textId="77777777" w:rsidR="004F3B3D" w:rsidRPr="000C2525" w:rsidRDefault="004F3B3D" w:rsidP="004F3B3D">
            <w:pPr>
              <w:spacing w:after="0" w:line="240" w:lineRule="auto"/>
              <w:rPr>
                <w:rFonts w:ascii="Arial" w:hAnsi="Arial" w:cs="Arial"/>
                <w:b/>
                <w:sz w:val="16"/>
                <w:szCs w:val="16"/>
              </w:rPr>
            </w:pPr>
            <w:r w:rsidRPr="000C2525">
              <w:rPr>
                <w:rFonts w:ascii="Arial" w:hAnsi="Arial" w:cs="Arial"/>
                <w:b/>
                <w:sz w:val="16"/>
                <w:szCs w:val="16"/>
              </w:rPr>
              <w:t>Artikel WMS</w:t>
            </w:r>
          </w:p>
        </w:tc>
        <w:tc>
          <w:tcPr>
            <w:tcW w:w="1920" w:type="dxa"/>
          </w:tcPr>
          <w:p w14:paraId="34E10E1D" w14:textId="77777777" w:rsidR="004F3B3D" w:rsidRPr="000C2525" w:rsidRDefault="004F3B3D" w:rsidP="004F3B3D">
            <w:pPr>
              <w:spacing w:after="0" w:line="240" w:lineRule="auto"/>
              <w:rPr>
                <w:rFonts w:ascii="Arial" w:hAnsi="Arial" w:cs="Arial"/>
                <w:b/>
                <w:sz w:val="16"/>
                <w:szCs w:val="16"/>
              </w:rPr>
            </w:pPr>
            <w:r w:rsidRPr="000C2525">
              <w:rPr>
                <w:rFonts w:ascii="Arial" w:hAnsi="Arial" w:cs="Arial"/>
                <w:b/>
                <w:sz w:val="16"/>
                <w:szCs w:val="16"/>
              </w:rPr>
              <w:t>Advies/instemming</w:t>
            </w:r>
          </w:p>
        </w:tc>
        <w:tc>
          <w:tcPr>
            <w:tcW w:w="1634" w:type="dxa"/>
          </w:tcPr>
          <w:p w14:paraId="34E10E1E" w14:textId="77777777" w:rsidR="004F3B3D" w:rsidRPr="000C2525" w:rsidRDefault="004F3B3D" w:rsidP="004F3B3D">
            <w:pPr>
              <w:spacing w:after="0" w:line="240" w:lineRule="auto"/>
              <w:rPr>
                <w:rFonts w:ascii="Arial" w:hAnsi="Arial" w:cs="Arial"/>
                <w:b/>
                <w:sz w:val="16"/>
                <w:szCs w:val="16"/>
              </w:rPr>
            </w:pPr>
            <w:r w:rsidRPr="000C2525">
              <w:rPr>
                <w:rFonts w:ascii="Arial" w:hAnsi="Arial" w:cs="Arial"/>
                <w:b/>
                <w:sz w:val="16"/>
                <w:szCs w:val="16"/>
              </w:rPr>
              <w:t>opmerking</w:t>
            </w:r>
          </w:p>
        </w:tc>
      </w:tr>
      <w:tr w:rsidR="004F3B3D" w:rsidRPr="001D1709" w14:paraId="34E10E26" w14:textId="77777777" w:rsidTr="004F3B3D">
        <w:trPr>
          <w:trHeight w:val="283"/>
        </w:trPr>
        <w:tc>
          <w:tcPr>
            <w:tcW w:w="485" w:type="dxa"/>
          </w:tcPr>
          <w:p w14:paraId="34E10E20" w14:textId="77777777" w:rsidR="004F3B3D" w:rsidRPr="000C2525" w:rsidRDefault="004F3B3D" w:rsidP="004F3B3D">
            <w:pPr>
              <w:spacing w:after="0" w:line="240" w:lineRule="auto"/>
              <w:rPr>
                <w:sz w:val="16"/>
                <w:szCs w:val="16"/>
              </w:rPr>
            </w:pPr>
            <w:r w:rsidRPr="000C2525">
              <w:rPr>
                <w:sz w:val="16"/>
                <w:szCs w:val="16"/>
              </w:rPr>
              <w:t>1a</w:t>
            </w:r>
          </w:p>
        </w:tc>
        <w:tc>
          <w:tcPr>
            <w:tcW w:w="5102" w:type="dxa"/>
          </w:tcPr>
          <w:p w14:paraId="34E10E21" w14:textId="77777777" w:rsidR="004F3B3D" w:rsidRPr="000C2525" w:rsidRDefault="004F3B3D" w:rsidP="004F3B3D">
            <w:pPr>
              <w:spacing w:after="0" w:line="240" w:lineRule="auto"/>
              <w:rPr>
                <w:sz w:val="16"/>
                <w:szCs w:val="16"/>
              </w:rPr>
            </w:pPr>
            <w:r w:rsidRPr="000C2525">
              <w:rPr>
                <w:sz w:val="16"/>
                <w:szCs w:val="16"/>
              </w:rPr>
              <w:t>Goede bestaande huisvesting</w:t>
            </w:r>
          </w:p>
        </w:tc>
        <w:tc>
          <w:tcPr>
            <w:tcW w:w="1814" w:type="dxa"/>
          </w:tcPr>
          <w:p w14:paraId="34E10E22" w14:textId="77777777" w:rsidR="004F3B3D" w:rsidRPr="000C2525" w:rsidRDefault="004F3B3D" w:rsidP="004F3B3D">
            <w:pPr>
              <w:spacing w:after="0" w:line="240" w:lineRule="auto"/>
              <w:rPr>
                <w:sz w:val="16"/>
                <w:szCs w:val="16"/>
              </w:rPr>
            </w:pPr>
          </w:p>
        </w:tc>
        <w:tc>
          <w:tcPr>
            <w:tcW w:w="1247" w:type="dxa"/>
          </w:tcPr>
          <w:p w14:paraId="34E10E23" w14:textId="77777777" w:rsidR="004F3B3D" w:rsidRPr="000C2525" w:rsidRDefault="004F3B3D" w:rsidP="004F3B3D">
            <w:pPr>
              <w:spacing w:after="0" w:line="240" w:lineRule="auto"/>
              <w:rPr>
                <w:rFonts w:ascii="Arial" w:hAnsi="Arial" w:cs="Arial"/>
                <w:sz w:val="16"/>
                <w:szCs w:val="16"/>
              </w:rPr>
            </w:pPr>
            <w:r w:rsidRPr="000C2525">
              <w:rPr>
                <w:rFonts w:ascii="Arial" w:hAnsi="Arial" w:cs="Arial"/>
                <w:sz w:val="16"/>
                <w:szCs w:val="16"/>
              </w:rPr>
              <w:t>11o</w:t>
            </w:r>
          </w:p>
        </w:tc>
        <w:tc>
          <w:tcPr>
            <w:tcW w:w="2438" w:type="dxa"/>
          </w:tcPr>
          <w:p w14:paraId="34E10E24" w14:textId="77777777" w:rsidR="004F3B3D" w:rsidRPr="000C2525" w:rsidRDefault="004F3B3D" w:rsidP="004F3B3D">
            <w:pPr>
              <w:spacing w:after="0" w:line="240" w:lineRule="auto"/>
              <w:rPr>
                <w:sz w:val="16"/>
                <w:szCs w:val="16"/>
              </w:rPr>
            </w:pPr>
            <w:r w:rsidRPr="000C2525">
              <w:rPr>
                <w:sz w:val="16"/>
                <w:szCs w:val="16"/>
              </w:rPr>
              <w:t>advies</w:t>
            </w:r>
          </w:p>
        </w:tc>
        <w:tc>
          <w:tcPr>
            <w:tcW w:w="1634" w:type="dxa"/>
          </w:tcPr>
          <w:p w14:paraId="34E10E25" w14:textId="77777777" w:rsidR="004F3B3D" w:rsidRPr="000C2525" w:rsidRDefault="004F3B3D" w:rsidP="004F3B3D">
            <w:pPr>
              <w:spacing w:after="0" w:line="240" w:lineRule="auto"/>
              <w:rPr>
                <w:sz w:val="16"/>
                <w:szCs w:val="16"/>
              </w:rPr>
            </w:pPr>
          </w:p>
        </w:tc>
      </w:tr>
      <w:tr w:rsidR="004F3B3D" w:rsidRPr="001D1709" w14:paraId="34E10E2E" w14:textId="77777777" w:rsidTr="004F3B3D">
        <w:trPr>
          <w:trHeight w:val="283"/>
        </w:trPr>
        <w:tc>
          <w:tcPr>
            <w:tcW w:w="485" w:type="dxa"/>
          </w:tcPr>
          <w:p w14:paraId="34E10E27" w14:textId="77777777" w:rsidR="004F3B3D" w:rsidRPr="000C2525" w:rsidRDefault="004F3B3D" w:rsidP="004F3B3D">
            <w:pPr>
              <w:spacing w:after="0" w:line="240" w:lineRule="auto"/>
              <w:rPr>
                <w:sz w:val="16"/>
                <w:szCs w:val="16"/>
              </w:rPr>
            </w:pPr>
            <w:r w:rsidRPr="000C2525">
              <w:rPr>
                <w:sz w:val="16"/>
                <w:szCs w:val="16"/>
              </w:rPr>
              <w:t>1b</w:t>
            </w:r>
          </w:p>
        </w:tc>
        <w:tc>
          <w:tcPr>
            <w:tcW w:w="5102" w:type="dxa"/>
          </w:tcPr>
          <w:p w14:paraId="34E10E28" w14:textId="77777777" w:rsidR="004F3B3D" w:rsidRDefault="00D17B1C" w:rsidP="004F3B3D">
            <w:pPr>
              <w:spacing w:after="0" w:line="240" w:lineRule="auto"/>
              <w:rPr>
                <w:sz w:val="16"/>
                <w:szCs w:val="16"/>
              </w:rPr>
            </w:pPr>
            <w:r>
              <w:rPr>
                <w:sz w:val="16"/>
                <w:szCs w:val="16"/>
              </w:rPr>
              <w:t xml:space="preserve">Samenwerking Vossersschool, </w:t>
            </w:r>
            <w:proofErr w:type="spellStart"/>
            <w:r>
              <w:rPr>
                <w:sz w:val="16"/>
                <w:szCs w:val="16"/>
              </w:rPr>
              <w:t>Prokino</w:t>
            </w:r>
            <w:proofErr w:type="spellEnd"/>
            <w:r>
              <w:rPr>
                <w:sz w:val="16"/>
                <w:szCs w:val="16"/>
              </w:rPr>
              <w:t>,</w:t>
            </w:r>
          </w:p>
          <w:p w14:paraId="34E10E29" w14:textId="77777777" w:rsidR="00D17B1C" w:rsidRPr="000C2525" w:rsidRDefault="00D17B1C" w:rsidP="004F3B3D">
            <w:pPr>
              <w:spacing w:after="0" w:line="240" w:lineRule="auto"/>
              <w:rPr>
                <w:sz w:val="16"/>
                <w:szCs w:val="16"/>
              </w:rPr>
            </w:pPr>
            <w:r>
              <w:rPr>
                <w:sz w:val="16"/>
                <w:szCs w:val="16"/>
              </w:rPr>
              <w:t>Thuishaven.</w:t>
            </w:r>
          </w:p>
        </w:tc>
        <w:tc>
          <w:tcPr>
            <w:tcW w:w="1814" w:type="dxa"/>
          </w:tcPr>
          <w:p w14:paraId="34E10E2A" w14:textId="77777777" w:rsidR="004F3B3D" w:rsidRPr="000C2525" w:rsidRDefault="00020991" w:rsidP="00020991">
            <w:pPr>
              <w:spacing w:after="0" w:line="240" w:lineRule="auto"/>
              <w:rPr>
                <w:sz w:val="16"/>
                <w:szCs w:val="16"/>
              </w:rPr>
            </w:pPr>
            <w:r>
              <w:rPr>
                <w:sz w:val="16"/>
                <w:szCs w:val="16"/>
              </w:rPr>
              <w:t>Nov. en  mei</w:t>
            </w:r>
          </w:p>
        </w:tc>
        <w:tc>
          <w:tcPr>
            <w:tcW w:w="1247" w:type="dxa"/>
          </w:tcPr>
          <w:p w14:paraId="34E10E2B" w14:textId="77777777" w:rsidR="004F3B3D" w:rsidRPr="000C2525" w:rsidRDefault="004F3B3D" w:rsidP="004F3B3D">
            <w:pPr>
              <w:spacing w:after="0" w:line="240" w:lineRule="auto"/>
              <w:rPr>
                <w:rFonts w:ascii="Arial" w:hAnsi="Arial" w:cs="Arial"/>
                <w:sz w:val="16"/>
                <w:szCs w:val="16"/>
              </w:rPr>
            </w:pPr>
          </w:p>
        </w:tc>
        <w:tc>
          <w:tcPr>
            <w:tcW w:w="2438" w:type="dxa"/>
          </w:tcPr>
          <w:p w14:paraId="34E10E2C" w14:textId="77777777" w:rsidR="004F3B3D" w:rsidRPr="000C2525" w:rsidRDefault="004F3B3D" w:rsidP="004F3B3D">
            <w:pPr>
              <w:spacing w:after="0" w:line="240" w:lineRule="auto"/>
              <w:rPr>
                <w:sz w:val="16"/>
                <w:szCs w:val="16"/>
              </w:rPr>
            </w:pPr>
          </w:p>
        </w:tc>
        <w:tc>
          <w:tcPr>
            <w:tcW w:w="1634" w:type="dxa"/>
          </w:tcPr>
          <w:p w14:paraId="34E10E2D" w14:textId="77777777" w:rsidR="004F3B3D" w:rsidRPr="000C2525" w:rsidRDefault="004F3B3D" w:rsidP="004F3B3D">
            <w:pPr>
              <w:spacing w:after="0" w:line="240" w:lineRule="auto"/>
              <w:rPr>
                <w:sz w:val="16"/>
                <w:szCs w:val="16"/>
              </w:rPr>
            </w:pPr>
          </w:p>
        </w:tc>
      </w:tr>
      <w:tr w:rsidR="004F3B3D" w:rsidRPr="001D1709" w14:paraId="34E10E36" w14:textId="77777777" w:rsidTr="004F3B3D">
        <w:trPr>
          <w:trHeight w:val="283"/>
        </w:trPr>
        <w:tc>
          <w:tcPr>
            <w:tcW w:w="485" w:type="dxa"/>
          </w:tcPr>
          <w:p w14:paraId="34E10E2F" w14:textId="77777777" w:rsidR="004F3B3D" w:rsidRPr="000C2525" w:rsidRDefault="004F3B3D" w:rsidP="004F3B3D">
            <w:pPr>
              <w:spacing w:after="0" w:line="240" w:lineRule="auto"/>
              <w:rPr>
                <w:sz w:val="16"/>
                <w:szCs w:val="16"/>
              </w:rPr>
            </w:pPr>
            <w:r w:rsidRPr="000C2525">
              <w:rPr>
                <w:sz w:val="16"/>
                <w:szCs w:val="16"/>
              </w:rPr>
              <w:t>2</w:t>
            </w:r>
          </w:p>
        </w:tc>
        <w:tc>
          <w:tcPr>
            <w:tcW w:w="5102" w:type="dxa"/>
          </w:tcPr>
          <w:p w14:paraId="34E10E30" w14:textId="77777777" w:rsidR="004F3B3D" w:rsidRPr="000C2525" w:rsidRDefault="004F3B3D" w:rsidP="004F3B3D">
            <w:pPr>
              <w:spacing w:after="0" w:line="240" w:lineRule="auto"/>
              <w:rPr>
                <w:sz w:val="16"/>
                <w:szCs w:val="16"/>
              </w:rPr>
            </w:pPr>
            <w:r w:rsidRPr="000C2525">
              <w:rPr>
                <w:sz w:val="16"/>
                <w:szCs w:val="16"/>
              </w:rPr>
              <w:t>Ontruimingsplan/regels o.g.v. veiligheid/gezondheid/welzijn</w:t>
            </w:r>
          </w:p>
        </w:tc>
        <w:tc>
          <w:tcPr>
            <w:tcW w:w="1814" w:type="dxa"/>
          </w:tcPr>
          <w:p w14:paraId="34E10E31" w14:textId="77777777" w:rsidR="004F3B3D" w:rsidRDefault="00020991" w:rsidP="004F3B3D">
            <w:pPr>
              <w:spacing w:after="0" w:line="240" w:lineRule="auto"/>
              <w:rPr>
                <w:sz w:val="16"/>
                <w:szCs w:val="16"/>
              </w:rPr>
            </w:pPr>
            <w:r w:rsidRPr="000C2525">
              <w:rPr>
                <w:sz w:val="16"/>
                <w:szCs w:val="16"/>
              </w:rPr>
              <w:t>S</w:t>
            </w:r>
            <w:r w:rsidR="004F3B3D" w:rsidRPr="000C2525">
              <w:rPr>
                <w:sz w:val="16"/>
                <w:szCs w:val="16"/>
              </w:rPr>
              <w:t>eptember</w:t>
            </w:r>
            <w:r>
              <w:rPr>
                <w:sz w:val="16"/>
                <w:szCs w:val="16"/>
              </w:rPr>
              <w:t xml:space="preserve"> en</w:t>
            </w:r>
          </w:p>
          <w:p w14:paraId="34E10E32" w14:textId="77777777" w:rsidR="00020991" w:rsidRPr="000C2525" w:rsidRDefault="00020991" w:rsidP="004F3B3D">
            <w:pPr>
              <w:spacing w:after="0" w:line="240" w:lineRule="auto"/>
              <w:rPr>
                <w:sz w:val="16"/>
                <w:szCs w:val="16"/>
              </w:rPr>
            </w:pPr>
            <w:r>
              <w:rPr>
                <w:sz w:val="16"/>
                <w:szCs w:val="16"/>
              </w:rPr>
              <w:t>februari</w:t>
            </w:r>
          </w:p>
        </w:tc>
        <w:tc>
          <w:tcPr>
            <w:tcW w:w="1247" w:type="dxa"/>
          </w:tcPr>
          <w:p w14:paraId="34E10E33" w14:textId="77777777" w:rsidR="004F3B3D" w:rsidRPr="000C2525" w:rsidRDefault="004F3B3D" w:rsidP="004F3B3D">
            <w:pPr>
              <w:spacing w:after="0" w:line="240" w:lineRule="auto"/>
              <w:rPr>
                <w:rFonts w:ascii="Arial" w:hAnsi="Arial" w:cs="Arial"/>
                <w:sz w:val="16"/>
                <w:szCs w:val="16"/>
              </w:rPr>
            </w:pPr>
            <w:r w:rsidRPr="000C2525">
              <w:rPr>
                <w:rFonts w:ascii="Arial" w:hAnsi="Arial" w:cs="Arial"/>
                <w:sz w:val="16"/>
                <w:szCs w:val="16"/>
              </w:rPr>
              <w:t>10e</w:t>
            </w:r>
          </w:p>
        </w:tc>
        <w:tc>
          <w:tcPr>
            <w:tcW w:w="2438" w:type="dxa"/>
          </w:tcPr>
          <w:p w14:paraId="34E10E34" w14:textId="77777777" w:rsidR="004F3B3D" w:rsidRPr="000C2525" w:rsidRDefault="004F3B3D" w:rsidP="004F3B3D">
            <w:pPr>
              <w:spacing w:after="0" w:line="240" w:lineRule="auto"/>
              <w:rPr>
                <w:sz w:val="16"/>
                <w:szCs w:val="16"/>
              </w:rPr>
            </w:pPr>
            <w:r w:rsidRPr="000C2525">
              <w:rPr>
                <w:sz w:val="16"/>
                <w:szCs w:val="16"/>
              </w:rPr>
              <w:t>instemming</w:t>
            </w:r>
          </w:p>
        </w:tc>
        <w:tc>
          <w:tcPr>
            <w:tcW w:w="1634" w:type="dxa"/>
          </w:tcPr>
          <w:p w14:paraId="34E10E35" w14:textId="77777777" w:rsidR="004F3B3D" w:rsidRPr="000C2525" w:rsidRDefault="004F3B3D" w:rsidP="004F3B3D">
            <w:pPr>
              <w:spacing w:after="0" w:line="240" w:lineRule="auto"/>
              <w:rPr>
                <w:sz w:val="16"/>
                <w:szCs w:val="16"/>
              </w:rPr>
            </w:pPr>
            <w:r w:rsidRPr="000C2525">
              <w:rPr>
                <w:sz w:val="16"/>
                <w:szCs w:val="16"/>
              </w:rPr>
              <w:t>gebruikersvergunning</w:t>
            </w:r>
          </w:p>
        </w:tc>
      </w:tr>
      <w:tr w:rsidR="004F3B3D" w:rsidRPr="001D1709" w14:paraId="34E10E3D" w14:textId="77777777" w:rsidTr="004F3B3D">
        <w:trPr>
          <w:trHeight w:val="283"/>
        </w:trPr>
        <w:tc>
          <w:tcPr>
            <w:tcW w:w="485" w:type="dxa"/>
          </w:tcPr>
          <w:p w14:paraId="34E10E37" w14:textId="77777777" w:rsidR="004F3B3D" w:rsidRPr="000C2525" w:rsidRDefault="004F3B3D" w:rsidP="004F3B3D">
            <w:pPr>
              <w:spacing w:after="0" w:line="240" w:lineRule="auto"/>
              <w:rPr>
                <w:sz w:val="16"/>
                <w:szCs w:val="16"/>
              </w:rPr>
            </w:pPr>
            <w:r w:rsidRPr="000C2525">
              <w:rPr>
                <w:sz w:val="16"/>
                <w:szCs w:val="16"/>
              </w:rPr>
              <w:t>3</w:t>
            </w:r>
          </w:p>
        </w:tc>
        <w:tc>
          <w:tcPr>
            <w:tcW w:w="5102" w:type="dxa"/>
          </w:tcPr>
          <w:p w14:paraId="34E10E38" w14:textId="77777777" w:rsidR="004F3B3D" w:rsidRPr="000C2525" w:rsidRDefault="004F3B3D" w:rsidP="004F3B3D">
            <w:pPr>
              <w:spacing w:after="0" w:line="240" w:lineRule="auto"/>
              <w:rPr>
                <w:sz w:val="16"/>
                <w:szCs w:val="16"/>
              </w:rPr>
            </w:pPr>
            <w:r w:rsidRPr="000C2525">
              <w:rPr>
                <w:sz w:val="16"/>
                <w:szCs w:val="16"/>
              </w:rPr>
              <w:t>Meting  kwaliteit (enquête)</w:t>
            </w:r>
          </w:p>
        </w:tc>
        <w:tc>
          <w:tcPr>
            <w:tcW w:w="1814" w:type="dxa"/>
          </w:tcPr>
          <w:p w14:paraId="34E10E39" w14:textId="77777777" w:rsidR="004F3B3D" w:rsidRPr="000C2525" w:rsidRDefault="004F3B3D" w:rsidP="004F3B3D">
            <w:pPr>
              <w:spacing w:after="0" w:line="240" w:lineRule="auto"/>
              <w:jc w:val="center"/>
              <w:rPr>
                <w:sz w:val="16"/>
                <w:szCs w:val="16"/>
              </w:rPr>
            </w:pPr>
          </w:p>
        </w:tc>
        <w:tc>
          <w:tcPr>
            <w:tcW w:w="1247" w:type="dxa"/>
          </w:tcPr>
          <w:p w14:paraId="34E10E3A" w14:textId="77777777" w:rsidR="004F3B3D" w:rsidRPr="000C2525" w:rsidRDefault="004F3B3D" w:rsidP="004F3B3D">
            <w:pPr>
              <w:spacing w:after="0" w:line="240" w:lineRule="auto"/>
              <w:rPr>
                <w:rFonts w:ascii="Arial" w:hAnsi="Arial" w:cs="Arial"/>
                <w:sz w:val="16"/>
                <w:szCs w:val="16"/>
              </w:rPr>
            </w:pPr>
            <w:r w:rsidRPr="000C2525">
              <w:rPr>
                <w:rFonts w:ascii="Arial" w:hAnsi="Arial" w:cs="Arial"/>
                <w:sz w:val="16"/>
                <w:szCs w:val="16"/>
              </w:rPr>
              <w:t>10b</w:t>
            </w:r>
          </w:p>
        </w:tc>
        <w:tc>
          <w:tcPr>
            <w:tcW w:w="2438" w:type="dxa"/>
          </w:tcPr>
          <w:p w14:paraId="34E10E3B" w14:textId="77777777" w:rsidR="004F3B3D" w:rsidRPr="000C2525" w:rsidRDefault="004F3B3D" w:rsidP="004F3B3D">
            <w:pPr>
              <w:spacing w:after="0" w:line="240" w:lineRule="auto"/>
              <w:rPr>
                <w:sz w:val="16"/>
                <w:szCs w:val="16"/>
              </w:rPr>
            </w:pPr>
            <w:r w:rsidRPr="000C2525">
              <w:rPr>
                <w:sz w:val="16"/>
                <w:szCs w:val="16"/>
              </w:rPr>
              <w:t>instemming</w:t>
            </w:r>
          </w:p>
        </w:tc>
        <w:tc>
          <w:tcPr>
            <w:tcW w:w="1634" w:type="dxa"/>
          </w:tcPr>
          <w:p w14:paraId="34E10E3C" w14:textId="77777777" w:rsidR="004F3B3D" w:rsidRPr="000C2525" w:rsidRDefault="004F3B3D" w:rsidP="004F3B3D">
            <w:pPr>
              <w:spacing w:after="0" w:line="240" w:lineRule="auto"/>
              <w:rPr>
                <w:sz w:val="16"/>
                <w:szCs w:val="16"/>
              </w:rPr>
            </w:pPr>
            <w:r w:rsidRPr="000C2525">
              <w:rPr>
                <w:sz w:val="16"/>
                <w:szCs w:val="16"/>
              </w:rPr>
              <w:t>onderdeel schoolplan</w:t>
            </w:r>
          </w:p>
        </w:tc>
      </w:tr>
      <w:tr w:rsidR="004F3B3D" w:rsidRPr="000F516A" w14:paraId="34E10E44" w14:textId="77777777" w:rsidTr="004F3B3D">
        <w:trPr>
          <w:trHeight w:val="283"/>
        </w:trPr>
        <w:tc>
          <w:tcPr>
            <w:tcW w:w="485" w:type="dxa"/>
          </w:tcPr>
          <w:p w14:paraId="34E10E3E" w14:textId="77777777" w:rsidR="004F3B3D" w:rsidRPr="000C2525" w:rsidRDefault="002E3119" w:rsidP="004F3B3D">
            <w:pPr>
              <w:spacing w:after="0" w:line="240" w:lineRule="auto"/>
              <w:rPr>
                <w:sz w:val="16"/>
                <w:szCs w:val="16"/>
              </w:rPr>
            </w:pPr>
            <w:r>
              <w:rPr>
                <w:sz w:val="16"/>
                <w:szCs w:val="16"/>
              </w:rPr>
              <w:t>4</w:t>
            </w:r>
          </w:p>
        </w:tc>
        <w:tc>
          <w:tcPr>
            <w:tcW w:w="5102" w:type="dxa"/>
          </w:tcPr>
          <w:p w14:paraId="34E10E3F" w14:textId="77777777" w:rsidR="004F3B3D" w:rsidRPr="000C2525" w:rsidRDefault="004F3B3D" w:rsidP="004F3B3D">
            <w:pPr>
              <w:spacing w:after="0" w:line="240" w:lineRule="auto"/>
              <w:rPr>
                <w:sz w:val="16"/>
                <w:szCs w:val="16"/>
              </w:rPr>
            </w:pPr>
            <w:r w:rsidRPr="000C2525">
              <w:rPr>
                <w:sz w:val="16"/>
                <w:szCs w:val="16"/>
              </w:rPr>
              <w:t>Actualiseren MR werkplan</w:t>
            </w:r>
          </w:p>
        </w:tc>
        <w:tc>
          <w:tcPr>
            <w:tcW w:w="1814" w:type="dxa"/>
          </w:tcPr>
          <w:p w14:paraId="34E10E40" w14:textId="77777777" w:rsidR="004F3B3D" w:rsidRPr="000C2525" w:rsidRDefault="004F3B3D" w:rsidP="004F3B3D">
            <w:pPr>
              <w:spacing w:after="0" w:line="240" w:lineRule="auto"/>
              <w:rPr>
                <w:sz w:val="16"/>
                <w:szCs w:val="16"/>
              </w:rPr>
            </w:pPr>
            <w:r w:rsidRPr="000C2525">
              <w:rPr>
                <w:sz w:val="16"/>
                <w:szCs w:val="16"/>
              </w:rPr>
              <w:t>juni / juli</w:t>
            </w:r>
          </w:p>
        </w:tc>
        <w:tc>
          <w:tcPr>
            <w:tcW w:w="1247" w:type="dxa"/>
          </w:tcPr>
          <w:p w14:paraId="34E10E41" w14:textId="77777777" w:rsidR="004F3B3D" w:rsidRPr="000C2525" w:rsidRDefault="004F3B3D" w:rsidP="004F3B3D">
            <w:pPr>
              <w:spacing w:after="0" w:line="240" w:lineRule="auto"/>
              <w:rPr>
                <w:rFonts w:ascii="Arial" w:hAnsi="Arial" w:cs="Arial"/>
                <w:sz w:val="16"/>
                <w:szCs w:val="16"/>
              </w:rPr>
            </w:pPr>
          </w:p>
        </w:tc>
        <w:tc>
          <w:tcPr>
            <w:tcW w:w="2438" w:type="dxa"/>
          </w:tcPr>
          <w:p w14:paraId="34E10E42" w14:textId="77777777" w:rsidR="004F3B3D" w:rsidRPr="000C2525" w:rsidRDefault="004F3B3D" w:rsidP="004F3B3D">
            <w:pPr>
              <w:spacing w:after="0" w:line="240" w:lineRule="auto"/>
              <w:rPr>
                <w:sz w:val="16"/>
                <w:szCs w:val="16"/>
                <w:lang w:val="en-US"/>
              </w:rPr>
            </w:pPr>
            <w:proofErr w:type="spellStart"/>
            <w:r w:rsidRPr="000C2525">
              <w:rPr>
                <w:sz w:val="16"/>
                <w:szCs w:val="16"/>
              </w:rPr>
              <w:t>vastste</w:t>
            </w:r>
            <w:r w:rsidRPr="000C2525">
              <w:rPr>
                <w:sz w:val="16"/>
                <w:szCs w:val="16"/>
                <w:lang w:val="en-US"/>
              </w:rPr>
              <w:t>lling</w:t>
            </w:r>
            <w:proofErr w:type="spellEnd"/>
            <w:r w:rsidRPr="000C2525">
              <w:rPr>
                <w:sz w:val="16"/>
                <w:szCs w:val="16"/>
                <w:lang w:val="en-US"/>
              </w:rPr>
              <w:t xml:space="preserve"> (2/3)</w:t>
            </w:r>
            <w:proofErr w:type="spellStart"/>
            <w:r w:rsidRPr="000C2525">
              <w:rPr>
                <w:sz w:val="16"/>
                <w:szCs w:val="16"/>
                <w:lang w:val="en-US"/>
              </w:rPr>
              <w:t>deel</w:t>
            </w:r>
            <w:proofErr w:type="spellEnd"/>
          </w:p>
        </w:tc>
        <w:tc>
          <w:tcPr>
            <w:tcW w:w="1634" w:type="dxa"/>
          </w:tcPr>
          <w:p w14:paraId="34E10E43"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voor</w:t>
            </w:r>
            <w:proofErr w:type="spellEnd"/>
            <w:r w:rsidRPr="000C2525">
              <w:rPr>
                <w:sz w:val="16"/>
                <w:szCs w:val="16"/>
                <w:lang w:val="en-US"/>
              </w:rPr>
              <w:t xml:space="preserve"> begin </w:t>
            </w:r>
            <w:proofErr w:type="spellStart"/>
            <w:r w:rsidRPr="000C2525">
              <w:rPr>
                <w:sz w:val="16"/>
                <w:szCs w:val="16"/>
                <w:lang w:val="en-US"/>
              </w:rPr>
              <w:t>schooljaar</w:t>
            </w:r>
            <w:proofErr w:type="spellEnd"/>
          </w:p>
        </w:tc>
      </w:tr>
      <w:tr w:rsidR="004F3B3D" w:rsidRPr="000F516A" w14:paraId="34E10E4B" w14:textId="77777777" w:rsidTr="004F3B3D">
        <w:trPr>
          <w:trHeight w:val="283"/>
        </w:trPr>
        <w:tc>
          <w:tcPr>
            <w:tcW w:w="485" w:type="dxa"/>
          </w:tcPr>
          <w:p w14:paraId="34E10E45" w14:textId="77777777" w:rsidR="004F3B3D" w:rsidRPr="000C2525" w:rsidRDefault="004F3B3D" w:rsidP="004F3B3D">
            <w:pPr>
              <w:spacing w:after="0" w:line="240" w:lineRule="auto"/>
              <w:rPr>
                <w:sz w:val="16"/>
                <w:szCs w:val="16"/>
                <w:lang w:val="en-US"/>
              </w:rPr>
            </w:pPr>
            <w:r w:rsidRPr="000C2525">
              <w:rPr>
                <w:sz w:val="16"/>
                <w:szCs w:val="16"/>
                <w:lang w:val="en-US"/>
              </w:rPr>
              <w:t>5</w:t>
            </w:r>
          </w:p>
        </w:tc>
        <w:tc>
          <w:tcPr>
            <w:tcW w:w="5102" w:type="dxa"/>
          </w:tcPr>
          <w:p w14:paraId="34E10E46"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Jaarverslag</w:t>
            </w:r>
            <w:proofErr w:type="spellEnd"/>
            <w:r w:rsidRPr="000C2525">
              <w:rPr>
                <w:sz w:val="16"/>
                <w:szCs w:val="16"/>
                <w:lang w:val="en-US"/>
              </w:rPr>
              <w:t xml:space="preserve"> MR</w:t>
            </w:r>
          </w:p>
        </w:tc>
        <w:tc>
          <w:tcPr>
            <w:tcW w:w="1814" w:type="dxa"/>
          </w:tcPr>
          <w:p w14:paraId="34E10E47"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september</w:t>
            </w:r>
            <w:proofErr w:type="spellEnd"/>
          </w:p>
        </w:tc>
        <w:tc>
          <w:tcPr>
            <w:tcW w:w="1247" w:type="dxa"/>
          </w:tcPr>
          <w:p w14:paraId="34E10E48" w14:textId="77777777" w:rsidR="004F3B3D" w:rsidRPr="000C2525" w:rsidRDefault="004F3B3D" w:rsidP="004F3B3D">
            <w:pPr>
              <w:spacing w:after="0" w:line="240" w:lineRule="auto"/>
              <w:rPr>
                <w:rFonts w:ascii="Arial" w:hAnsi="Arial" w:cs="Arial"/>
                <w:sz w:val="16"/>
                <w:szCs w:val="16"/>
                <w:lang w:val="en-US"/>
              </w:rPr>
            </w:pPr>
          </w:p>
        </w:tc>
        <w:tc>
          <w:tcPr>
            <w:tcW w:w="2438" w:type="dxa"/>
          </w:tcPr>
          <w:p w14:paraId="34E10E49"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vaststelling</w:t>
            </w:r>
            <w:proofErr w:type="spellEnd"/>
            <w:r w:rsidRPr="000C2525">
              <w:rPr>
                <w:sz w:val="16"/>
                <w:szCs w:val="16"/>
                <w:lang w:val="en-US"/>
              </w:rPr>
              <w:t xml:space="preserve"> (2/3)</w:t>
            </w:r>
            <w:proofErr w:type="spellStart"/>
            <w:r w:rsidRPr="000C2525">
              <w:rPr>
                <w:sz w:val="16"/>
                <w:szCs w:val="16"/>
                <w:lang w:val="en-US"/>
              </w:rPr>
              <w:t>deel</w:t>
            </w:r>
            <w:proofErr w:type="spellEnd"/>
          </w:p>
        </w:tc>
        <w:tc>
          <w:tcPr>
            <w:tcW w:w="1634" w:type="dxa"/>
          </w:tcPr>
          <w:p w14:paraId="34E10E4A" w14:textId="77777777" w:rsidR="004F3B3D" w:rsidRPr="000C2525" w:rsidRDefault="004F3B3D" w:rsidP="004F3B3D">
            <w:pPr>
              <w:spacing w:after="0" w:line="240" w:lineRule="auto"/>
              <w:rPr>
                <w:sz w:val="16"/>
                <w:szCs w:val="16"/>
                <w:lang w:val="en-US"/>
              </w:rPr>
            </w:pPr>
          </w:p>
        </w:tc>
      </w:tr>
      <w:tr w:rsidR="004F3B3D" w:rsidRPr="000F516A" w14:paraId="34E10E52" w14:textId="77777777" w:rsidTr="004F3B3D">
        <w:trPr>
          <w:trHeight w:val="283"/>
        </w:trPr>
        <w:tc>
          <w:tcPr>
            <w:tcW w:w="485" w:type="dxa"/>
          </w:tcPr>
          <w:p w14:paraId="34E10E4C" w14:textId="77777777" w:rsidR="004F3B3D" w:rsidRPr="000C2525" w:rsidRDefault="004F3B3D" w:rsidP="004F3B3D">
            <w:pPr>
              <w:spacing w:after="0" w:line="240" w:lineRule="auto"/>
              <w:rPr>
                <w:sz w:val="16"/>
                <w:szCs w:val="16"/>
                <w:lang w:val="en-US"/>
              </w:rPr>
            </w:pPr>
            <w:r w:rsidRPr="000C2525">
              <w:rPr>
                <w:sz w:val="16"/>
                <w:szCs w:val="16"/>
                <w:lang w:val="en-US"/>
              </w:rPr>
              <w:t>6</w:t>
            </w:r>
          </w:p>
        </w:tc>
        <w:tc>
          <w:tcPr>
            <w:tcW w:w="5102" w:type="dxa"/>
          </w:tcPr>
          <w:p w14:paraId="34E10E4D"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Schoolbegroting</w:t>
            </w:r>
            <w:proofErr w:type="spellEnd"/>
          </w:p>
        </w:tc>
        <w:tc>
          <w:tcPr>
            <w:tcW w:w="1814" w:type="dxa"/>
          </w:tcPr>
          <w:p w14:paraId="34E10E4E" w14:textId="77777777" w:rsidR="004F3B3D" w:rsidRPr="000C2525" w:rsidRDefault="004F3B3D" w:rsidP="004F3B3D">
            <w:pPr>
              <w:spacing w:after="0" w:line="240" w:lineRule="auto"/>
              <w:rPr>
                <w:sz w:val="16"/>
                <w:szCs w:val="16"/>
                <w:lang w:val="en-US"/>
              </w:rPr>
            </w:pPr>
            <w:proofErr w:type="spellStart"/>
            <w:r>
              <w:rPr>
                <w:sz w:val="16"/>
                <w:szCs w:val="16"/>
                <w:lang w:val="en-US"/>
              </w:rPr>
              <w:t>juni</w:t>
            </w:r>
            <w:proofErr w:type="spellEnd"/>
            <w:r>
              <w:rPr>
                <w:sz w:val="16"/>
                <w:szCs w:val="16"/>
                <w:lang w:val="en-US"/>
              </w:rPr>
              <w:t>/</w:t>
            </w:r>
            <w:proofErr w:type="spellStart"/>
            <w:r>
              <w:rPr>
                <w:sz w:val="16"/>
                <w:szCs w:val="16"/>
                <w:lang w:val="en-US"/>
              </w:rPr>
              <w:t>juli</w:t>
            </w:r>
            <w:proofErr w:type="spellEnd"/>
          </w:p>
        </w:tc>
        <w:tc>
          <w:tcPr>
            <w:tcW w:w="1247" w:type="dxa"/>
          </w:tcPr>
          <w:p w14:paraId="34E10E4F" w14:textId="77777777" w:rsidR="004F3B3D" w:rsidRPr="000C2525" w:rsidRDefault="004F3B3D" w:rsidP="004F3B3D">
            <w:pPr>
              <w:spacing w:after="0" w:line="240" w:lineRule="auto"/>
              <w:rPr>
                <w:rFonts w:ascii="Arial" w:hAnsi="Arial" w:cs="Arial"/>
                <w:sz w:val="16"/>
                <w:szCs w:val="16"/>
                <w:lang w:val="en-US"/>
              </w:rPr>
            </w:pPr>
            <w:r w:rsidRPr="000C2525">
              <w:rPr>
                <w:rFonts w:ascii="Arial" w:hAnsi="Arial" w:cs="Arial"/>
                <w:sz w:val="16"/>
                <w:szCs w:val="16"/>
                <w:lang w:val="en-US"/>
              </w:rPr>
              <w:t>11b</w:t>
            </w:r>
          </w:p>
        </w:tc>
        <w:tc>
          <w:tcPr>
            <w:tcW w:w="2438" w:type="dxa"/>
          </w:tcPr>
          <w:p w14:paraId="34E10E50"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advies</w:t>
            </w:r>
            <w:proofErr w:type="spellEnd"/>
          </w:p>
        </w:tc>
        <w:tc>
          <w:tcPr>
            <w:tcW w:w="1634" w:type="dxa"/>
          </w:tcPr>
          <w:p w14:paraId="34E10E51" w14:textId="77777777" w:rsidR="004F3B3D" w:rsidRPr="000C2525" w:rsidRDefault="004F3B3D" w:rsidP="004F3B3D">
            <w:pPr>
              <w:spacing w:after="0" w:line="240" w:lineRule="auto"/>
              <w:rPr>
                <w:sz w:val="16"/>
                <w:szCs w:val="16"/>
                <w:lang w:val="en-US"/>
              </w:rPr>
            </w:pPr>
          </w:p>
        </w:tc>
      </w:tr>
      <w:tr w:rsidR="004F3B3D" w:rsidRPr="000F516A" w14:paraId="34E10E59" w14:textId="77777777" w:rsidTr="004F3B3D">
        <w:trPr>
          <w:trHeight w:val="283"/>
        </w:trPr>
        <w:tc>
          <w:tcPr>
            <w:tcW w:w="485" w:type="dxa"/>
          </w:tcPr>
          <w:p w14:paraId="34E10E53" w14:textId="77777777" w:rsidR="004F3B3D" w:rsidRPr="000C2525" w:rsidRDefault="004F3B3D" w:rsidP="004F3B3D">
            <w:pPr>
              <w:spacing w:after="0" w:line="240" w:lineRule="auto"/>
              <w:rPr>
                <w:sz w:val="16"/>
                <w:szCs w:val="16"/>
                <w:lang w:val="en-US"/>
              </w:rPr>
            </w:pPr>
            <w:r w:rsidRPr="000C2525">
              <w:rPr>
                <w:sz w:val="16"/>
                <w:szCs w:val="16"/>
                <w:lang w:val="en-US"/>
              </w:rPr>
              <w:t>7</w:t>
            </w:r>
          </w:p>
        </w:tc>
        <w:tc>
          <w:tcPr>
            <w:tcW w:w="5102" w:type="dxa"/>
          </w:tcPr>
          <w:p w14:paraId="34E10E54"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Schoolplanaanpassingen</w:t>
            </w:r>
            <w:proofErr w:type="spellEnd"/>
            <w:r w:rsidRPr="000C2525">
              <w:rPr>
                <w:sz w:val="16"/>
                <w:szCs w:val="16"/>
                <w:lang w:val="en-US"/>
              </w:rPr>
              <w:t>, school(</w:t>
            </w:r>
            <w:proofErr w:type="spellStart"/>
            <w:r w:rsidRPr="000C2525">
              <w:rPr>
                <w:sz w:val="16"/>
                <w:szCs w:val="16"/>
                <w:lang w:val="en-US"/>
              </w:rPr>
              <w:t>zorg</w:t>
            </w:r>
            <w:proofErr w:type="spellEnd"/>
            <w:r w:rsidRPr="000C2525">
              <w:rPr>
                <w:sz w:val="16"/>
                <w:szCs w:val="16"/>
                <w:lang w:val="en-US"/>
              </w:rPr>
              <w:t>)plan</w:t>
            </w:r>
          </w:p>
        </w:tc>
        <w:tc>
          <w:tcPr>
            <w:tcW w:w="1814" w:type="dxa"/>
          </w:tcPr>
          <w:p w14:paraId="34E10E55" w14:textId="77777777" w:rsidR="004F3B3D" w:rsidRPr="000C2525" w:rsidRDefault="000A2EDD" w:rsidP="004F3B3D">
            <w:pPr>
              <w:spacing w:after="0" w:line="240" w:lineRule="auto"/>
              <w:rPr>
                <w:sz w:val="16"/>
                <w:szCs w:val="16"/>
                <w:lang w:val="en-US"/>
              </w:rPr>
            </w:pPr>
            <w:proofErr w:type="spellStart"/>
            <w:r>
              <w:rPr>
                <w:sz w:val="16"/>
                <w:szCs w:val="16"/>
                <w:lang w:val="en-US"/>
              </w:rPr>
              <w:t>juni</w:t>
            </w:r>
            <w:proofErr w:type="spellEnd"/>
          </w:p>
        </w:tc>
        <w:tc>
          <w:tcPr>
            <w:tcW w:w="1247" w:type="dxa"/>
          </w:tcPr>
          <w:p w14:paraId="34E10E56" w14:textId="77777777" w:rsidR="004F3B3D" w:rsidRPr="000C2525" w:rsidRDefault="004F3B3D" w:rsidP="004F3B3D">
            <w:pPr>
              <w:spacing w:after="0" w:line="240" w:lineRule="auto"/>
              <w:rPr>
                <w:rFonts w:ascii="Arial" w:hAnsi="Arial" w:cs="Arial"/>
                <w:sz w:val="16"/>
                <w:szCs w:val="16"/>
                <w:lang w:val="en-US"/>
              </w:rPr>
            </w:pPr>
            <w:r w:rsidRPr="000C2525">
              <w:rPr>
                <w:rFonts w:ascii="Arial" w:hAnsi="Arial" w:cs="Arial"/>
                <w:sz w:val="16"/>
                <w:szCs w:val="16"/>
                <w:lang w:val="en-US"/>
              </w:rPr>
              <w:t>10b</w:t>
            </w:r>
          </w:p>
        </w:tc>
        <w:tc>
          <w:tcPr>
            <w:tcW w:w="2438" w:type="dxa"/>
          </w:tcPr>
          <w:p w14:paraId="34E10E57"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instemming</w:t>
            </w:r>
            <w:proofErr w:type="spellEnd"/>
          </w:p>
        </w:tc>
        <w:tc>
          <w:tcPr>
            <w:tcW w:w="1634" w:type="dxa"/>
          </w:tcPr>
          <w:p w14:paraId="34E10E58" w14:textId="77777777" w:rsidR="004F3B3D" w:rsidRPr="000C2525" w:rsidRDefault="004F3B3D" w:rsidP="004F3B3D">
            <w:pPr>
              <w:spacing w:after="0" w:line="240" w:lineRule="auto"/>
              <w:rPr>
                <w:sz w:val="16"/>
                <w:szCs w:val="16"/>
                <w:lang w:val="en-US"/>
              </w:rPr>
            </w:pPr>
            <w:proofErr w:type="spellStart"/>
            <w:r>
              <w:rPr>
                <w:sz w:val="16"/>
                <w:szCs w:val="16"/>
                <w:lang w:val="en-US"/>
              </w:rPr>
              <w:t>o</w:t>
            </w:r>
            <w:r w:rsidRPr="000C2525">
              <w:rPr>
                <w:sz w:val="16"/>
                <w:szCs w:val="16"/>
                <w:lang w:val="en-US"/>
              </w:rPr>
              <w:t>nderdeel</w:t>
            </w:r>
            <w:proofErr w:type="spellEnd"/>
            <w:r w:rsidRPr="000C2525">
              <w:rPr>
                <w:sz w:val="16"/>
                <w:szCs w:val="16"/>
                <w:lang w:val="en-US"/>
              </w:rPr>
              <w:t xml:space="preserve"> WMS</w:t>
            </w:r>
          </w:p>
        </w:tc>
      </w:tr>
      <w:tr w:rsidR="004F3B3D" w:rsidRPr="000F516A" w14:paraId="34E10E61" w14:textId="77777777" w:rsidTr="004F3B3D">
        <w:trPr>
          <w:trHeight w:val="283"/>
        </w:trPr>
        <w:tc>
          <w:tcPr>
            <w:tcW w:w="485" w:type="dxa"/>
          </w:tcPr>
          <w:p w14:paraId="34E10E5A" w14:textId="77777777" w:rsidR="004F3B3D" w:rsidRPr="000C2525" w:rsidRDefault="004F3B3D" w:rsidP="004F3B3D">
            <w:pPr>
              <w:spacing w:after="0" w:line="240" w:lineRule="auto"/>
              <w:rPr>
                <w:sz w:val="16"/>
                <w:szCs w:val="16"/>
                <w:lang w:val="en-US"/>
              </w:rPr>
            </w:pPr>
            <w:r w:rsidRPr="000C2525">
              <w:rPr>
                <w:sz w:val="16"/>
                <w:szCs w:val="16"/>
                <w:lang w:val="en-US"/>
              </w:rPr>
              <w:t>8</w:t>
            </w:r>
          </w:p>
        </w:tc>
        <w:tc>
          <w:tcPr>
            <w:tcW w:w="5102" w:type="dxa"/>
          </w:tcPr>
          <w:p w14:paraId="34E10E5B"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Communicatie</w:t>
            </w:r>
            <w:proofErr w:type="spellEnd"/>
            <w:r w:rsidRPr="000C2525">
              <w:rPr>
                <w:sz w:val="16"/>
                <w:szCs w:val="16"/>
                <w:lang w:val="en-US"/>
              </w:rPr>
              <w:t xml:space="preserve"> (website, </w:t>
            </w:r>
            <w:proofErr w:type="spellStart"/>
            <w:r w:rsidRPr="000C2525">
              <w:rPr>
                <w:sz w:val="16"/>
                <w:szCs w:val="16"/>
                <w:lang w:val="en-US"/>
              </w:rPr>
              <w:t>nieuwsbrief</w:t>
            </w:r>
            <w:proofErr w:type="spellEnd"/>
            <w:r w:rsidRPr="000C2525">
              <w:rPr>
                <w:sz w:val="16"/>
                <w:szCs w:val="16"/>
                <w:lang w:val="en-US"/>
              </w:rPr>
              <w:t>)</w:t>
            </w:r>
          </w:p>
        </w:tc>
        <w:tc>
          <w:tcPr>
            <w:tcW w:w="1814" w:type="dxa"/>
          </w:tcPr>
          <w:p w14:paraId="34E10E5C" w14:textId="77777777" w:rsidR="004F3B3D" w:rsidRPr="000C2525" w:rsidRDefault="004F3B3D" w:rsidP="004F3B3D">
            <w:pPr>
              <w:spacing w:after="0" w:line="240" w:lineRule="auto"/>
              <w:rPr>
                <w:sz w:val="16"/>
                <w:szCs w:val="16"/>
                <w:lang w:val="en-US"/>
              </w:rPr>
            </w:pPr>
            <w:r w:rsidRPr="000C2525">
              <w:rPr>
                <w:sz w:val="16"/>
                <w:szCs w:val="16"/>
              </w:rPr>
              <w:t>vast agendapunt</w:t>
            </w:r>
          </w:p>
        </w:tc>
        <w:tc>
          <w:tcPr>
            <w:tcW w:w="1247" w:type="dxa"/>
          </w:tcPr>
          <w:p w14:paraId="34E10E5D" w14:textId="77777777" w:rsidR="004F3B3D" w:rsidRPr="000C2525" w:rsidRDefault="004F3B3D" w:rsidP="004F3B3D">
            <w:pPr>
              <w:spacing w:after="0" w:line="240" w:lineRule="auto"/>
              <w:rPr>
                <w:rFonts w:ascii="Arial" w:hAnsi="Arial" w:cs="Arial"/>
                <w:sz w:val="16"/>
                <w:szCs w:val="16"/>
                <w:lang w:val="en-US"/>
              </w:rPr>
            </w:pPr>
          </w:p>
        </w:tc>
        <w:tc>
          <w:tcPr>
            <w:tcW w:w="2438" w:type="dxa"/>
          </w:tcPr>
          <w:p w14:paraId="34E10E5E"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instemming</w:t>
            </w:r>
            <w:proofErr w:type="spellEnd"/>
          </w:p>
        </w:tc>
        <w:tc>
          <w:tcPr>
            <w:tcW w:w="1634" w:type="dxa"/>
          </w:tcPr>
          <w:p w14:paraId="34E10E5F" w14:textId="77777777" w:rsidR="004F3B3D" w:rsidRPr="000C2525" w:rsidRDefault="004F3B3D" w:rsidP="004F3B3D">
            <w:pPr>
              <w:spacing w:after="0" w:line="240" w:lineRule="auto"/>
              <w:rPr>
                <w:sz w:val="16"/>
                <w:szCs w:val="16"/>
                <w:lang w:val="en-US"/>
              </w:rPr>
            </w:pPr>
          </w:p>
          <w:p w14:paraId="34E10E60" w14:textId="77777777" w:rsidR="004F3B3D" w:rsidRPr="000C2525" w:rsidRDefault="004F3B3D" w:rsidP="004F3B3D">
            <w:pPr>
              <w:spacing w:after="0" w:line="240" w:lineRule="auto"/>
              <w:rPr>
                <w:sz w:val="16"/>
                <w:szCs w:val="16"/>
                <w:lang w:val="en-US"/>
              </w:rPr>
            </w:pPr>
          </w:p>
        </w:tc>
      </w:tr>
      <w:tr w:rsidR="004F3B3D" w:rsidRPr="000F516A" w14:paraId="34E10E68" w14:textId="77777777" w:rsidTr="004F3B3D">
        <w:trPr>
          <w:trHeight w:val="283"/>
        </w:trPr>
        <w:tc>
          <w:tcPr>
            <w:tcW w:w="485" w:type="dxa"/>
          </w:tcPr>
          <w:p w14:paraId="34E10E62" w14:textId="77777777" w:rsidR="004F3B3D" w:rsidRPr="000C2525" w:rsidRDefault="004F3B3D" w:rsidP="004F3B3D">
            <w:pPr>
              <w:spacing w:after="0" w:line="240" w:lineRule="auto"/>
              <w:rPr>
                <w:sz w:val="16"/>
                <w:szCs w:val="16"/>
                <w:lang w:val="en-US"/>
              </w:rPr>
            </w:pPr>
            <w:r w:rsidRPr="000C2525">
              <w:rPr>
                <w:sz w:val="16"/>
                <w:szCs w:val="16"/>
                <w:lang w:val="en-US"/>
              </w:rPr>
              <w:t>9</w:t>
            </w:r>
          </w:p>
        </w:tc>
        <w:tc>
          <w:tcPr>
            <w:tcW w:w="5102" w:type="dxa"/>
          </w:tcPr>
          <w:p w14:paraId="34E10E63"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Schoolgids</w:t>
            </w:r>
            <w:proofErr w:type="spellEnd"/>
          </w:p>
        </w:tc>
        <w:tc>
          <w:tcPr>
            <w:tcW w:w="1814" w:type="dxa"/>
          </w:tcPr>
          <w:p w14:paraId="34E10E64" w14:textId="77777777" w:rsidR="004F3B3D" w:rsidRPr="000C2525" w:rsidRDefault="000A2EDD" w:rsidP="004F3B3D">
            <w:pPr>
              <w:spacing w:after="0" w:line="240" w:lineRule="auto"/>
              <w:rPr>
                <w:sz w:val="16"/>
                <w:szCs w:val="16"/>
                <w:lang w:val="en-US"/>
              </w:rPr>
            </w:pPr>
            <w:proofErr w:type="spellStart"/>
            <w:r>
              <w:rPr>
                <w:sz w:val="16"/>
                <w:szCs w:val="16"/>
                <w:lang w:val="en-US"/>
              </w:rPr>
              <w:t>maart</w:t>
            </w:r>
            <w:proofErr w:type="spellEnd"/>
          </w:p>
        </w:tc>
        <w:tc>
          <w:tcPr>
            <w:tcW w:w="1247" w:type="dxa"/>
          </w:tcPr>
          <w:p w14:paraId="34E10E65" w14:textId="77777777" w:rsidR="004F3B3D" w:rsidRPr="000C2525" w:rsidRDefault="004F3B3D" w:rsidP="004F3B3D">
            <w:pPr>
              <w:spacing w:after="0" w:line="240" w:lineRule="auto"/>
              <w:rPr>
                <w:rFonts w:ascii="Arial" w:hAnsi="Arial" w:cs="Arial"/>
                <w:sz w:val="16"/>
                <w:szCs w:val="16"/>
                <w:lang w:val="en-US"/>
              </w:rPr>
            </w:pPr>
            <w:r w:rsidRPr="000C2525">
              <w:rPr>
                <w:rFonts w:ascii="Arial" w:hAnsi="Arial" w:cs="Arial"/>
                <w:sz w:val="16"/>
                <w:szCs w:val="16"/>
                <w:lang w:val="en-US"/>
              </w:rPr>
              <w:t>13g</w:t>
            </w:r>
          </w:p>
        </w:tc>
        <w:tc>
          <w:tcPr>
            <w:tcW w:w="2438" w:type="dxa"/>
          </w:tcPr>
          <w:p w14:paraId="34E10E66" w14:textId="77777777" w:rsidR="004F3B3D" w:rsidRPr="000C2525" w:rsidRDefault="004F3B3D" w:rsidP="004F3B3D">
            <w:pPr>
              <w:spacing w:after="0" w:line="240" w:lineRule="auto"/>
              <w:rPr>
                <w:sz w:val="16"/>
                <w:szCs w:val="16"/>
                <w:lang w:val="en-US"/>
              </w:rPr>
            </w:pPr>
            <w:proofErr w:type="spellStart"/>
            <w:r w:rsidRPr="000C2525">
              <w:rPr>
                <w:sz w:val="16"/>
                <w:szCs w:val="16"/>
                <w:lang w:val="en-US"/>
              </w:rPr>
              <w:t>instemming</w:t>
            </w:r>
            <w:proofErr w:type="spellEnd"/>
          </w:p>
        </w:tc>
        <w:tc>
          <w:tcPr>
            <w:tcW w:w="1634" w:type="dxa"/>
          </w:tcPr>
          <w:p w14:paraId="34E10E67" w14:textId="77777777" w:rsidR="004F3B3D" w:rsidRPr="000C2525" w:rsidRDefault="004F3B3D" w:rsidP="004F3B3D">
            <w:pPr>
              <w:spacing w:after="0" w:line="240" w:lineRule="auto"/>
              <w:rPr>
                <w:sz w:val="16"/>
                <w:szCs w:val="16"/>
                <w:lang w:val="en-US"/>
              </w:rPr>
            </w:pPr>
          </w:p>
        </w:tc>
      </w:tr>
      <w:tr w:rsidR="004F3B3D" w:rsidRPr="000F516A" w14:paraId="34E10E6F" w14:textId="77777777" w:rsidTr="004F3B3D">
        <w:trPr>
          <w:trHeight w:val="283"/>
        </w:trPr>
        <w:tc>
          <w:tcPr>
            <w:tcW w:w="485" w:type="dxa"/>
          </w:tcPr>
          <w:p w14:paraId="34E10E69" w14:textId="77777777" w:rsidR="004F3B3D" w:rsidRPr="000C2525" w:rsidRDefault="004F3B3D" w:rsidP="004F3B3D">
            <w:pPr>
              <w:spacing w:after="0" w:line="240" w:lineRule="auto"/>
              <w:rPr>
                <w:sz w:val="16"/>
                <w:szCs w:val="16"/>
                <w:lang w:val="en-US"/>
              </w:rPr>
            </w:pPr>
            <w:r w:rsidRPr="000C2525">
              <w:rPr>
                <w:sz w:val="16"/>
                <w:szCs w:val="16"/>
                <w:lang w:val="en-US"/>
              </w:rPr>
              <w:t>10</w:t>
            </w:r>
          </w:p>
        </w:tc>
        <w:tc>
          <w:tcPr>
            <w:tcW w:w="5102" w:type="dxa"/>
          </w:tcPr>
          <w:p w14:paraId="34E10E6A" w14:textId="77777777" w:rsidR="004F3B3D" w:rsidRPr="000C2525" w:rsidRDefault="004F3B3D" w:rsidP="004F3B3D">
            <w:pPr>
              <w:spacing w:after="0" w:line="240" w:lineRule="auto"/>
              <w:rPr>
                <w:sz w:val="16"/>
                <w:szCs w:val="16"/>
                <w:lang w:val="en-US"/>
              </w:rPr>
            </w:pPr>
          </w:p>
        </w:tc>
        <w:tc>
          <w:tcPr>
            <w:tcW w:w="1814" w:type="dxa"/>
          </w:tcPr>
          <w:p w14:paraId="34E10E6B" w14:textId="77777777" w:rsidR="004F3B3D" w:rsidRPr="000C2525" w:rsidRDefault="004F3B3D" w:rsidP="004F3B3D">
            <w:pPr>
              <w:spacing w:after="0" w:line="240" w:lineRule="auto"/>
              <w:rPr>
                <w:sz w:val="16"/>
                <w:szCs w:val="16"/>
                <w:lang w:val="en-US"/>
              </w:rPr>
            </w:pPr>
          </w:p>
        </w:tc>
        <w:tc>
          <w:tcPr>
            <w:tcW w:w="1247" w:type="dxa"/>
          </w:tcPr>
          <w:p w14:paraId="34E10E6C" w14:textId="77777777" w:rsidR="004F3B3D" w:rsidRPr="000C2525" w:rsidRDefault="004F3B3D" w:rsidP="004F3B3D">
            <w:pPr>
              <w:spacing w:after="0" w:line="240" w:lineRule="auto"/>
              <w:rPr>
                <w:rFonts w:ascii="Arial" w:hAnsi="Arial" w:cs="Arial"/>
                <w:sz w:val="16"/>
                <w:szCs w:val="16"/>
                <w:lang w:val="en-US"/>
              </w:rPr>
            </w:pPr>
          </w:p>
        </w:tc>
        <w:tc>
          <w:tcPr>
            <w:tcW w:w="2438" w:type="dxa"/>
          </w:tcPr>
          <w:p w14:paraId="34E10E6D" w14:textId="77777777" w:rsidR="004F3B3D" w:rsidRPr="000C2525" w:rsidRDefault="004F3B3D" w:rsidP="004F3B3D">
            <w:pPr>
              <w:spacing w:after="0" w:line="240" w:lineRule="auto"/>
              <w:rPr>
                <w:sz w:val="16"/>
                <w:szCs w:val="16"/>
                <w:lang w:val="en-US"/>
              </w:rPr>
            </w:pPr>
          </w:p>
        </w:tc>
        <w:tc>
          <w:tcPr>
            <w:tcW w:w="1634" w:type="dxa"/>
          </w:tcPr>
          <w:p w14:paraId="34E10E6E" w14:textId="77777777" w:rsidR="004F3B3D" w:rsidRPr="000C2525" w:rsidRDefault="004F3B3D" w:rsidP="004F3B3D">
            <w:pPr>
              <w:spacing w:after="0" w:line="240" w:lineRule="auto"/>
              <w:rPr>
                <w:sz w:val="16"/>
                <w:szCs w:val="16"/>
                <w:lang w:val="en-US"/>
              </w:rPr>
            </w:pPr>
          </w:p>
        </w:tc>
      </w:tr>
      <w:tr w:rsidR="007128D2" w:rsidRPr="000F516A" w14:paraId="34E10E76" w14:textId="77777777" w:rsidTr="004F3B3D">
        <w:trPr>
          <w:trHeight w:val="283"/>
        </w:trPr>
        <w:tc>
          <w:tcPr>
            <w:tcW w:w="485" w:type="dxa"/>
          </w:tcPr>
          <w:p w14:paraId="34E10E70" w14:textId="77777777" w:rsidR="007128D2" w:rsidRPr="000C2525" w:rsidRDefault="007128D2" w:rsidP="004F3B3D">
            <w:pPr>
              <w:spacing w:after="0" w:line="240" w:lineRule="auto"/>
              <w:rPr>
                <w:sz w:val="16"/>
                <w:szCs w:val="16"/>
                <w:lang w:val="en-US"/>
              </w:rPr>
            </w:pPr>
            <w:r w:rsidRPr="000C2525">
              <w:rPr>
                <w:sz w:val="16"/>
                <w:szCs w:val="16"/>
                <w:lang w:val="en-US"/>
              </w:rPr>
              <w:t>11</w:t>
            </w:r>
          </w:p>
        </w:tc>
        <w:tc>
          <w:tcPr>
            <w:tcW w:w="5102" w:type="dxa"/>
          </w:tcPr>
          <w:p w14:paraId="34E10E71" w14:textId="77777777" w:rsidR="007128D2" w:rsidRPr="000C2525" w:rsidRDefault="007128D2" w:rsidP="00901428">
            <w:pPr>
              <w:spacing w:after="0" w:line="240" w:lineRule="auto"/>
              <w:rPr>
                <w:sz w:val="16"/>
                <w:szCs w:val="16"/>
                <w:lang w:val="en-US"/>
              </w:rPr>
            </w:pPr>
            <w:proofErr w:type="spellStart"/>
            <w:r w:rsidRPr="000C2525">
              <w:rPr>
                <w:sz w:val="16"/>
                <w:szCs w:val="16"/>
                <w:lang w:val="en-US"/>
              </w:rPr>
              <w:t>Formatieplan</w:t>
            </w:r>
            <w:proofErr w:type="spellEnd"/>
          </w:p>
        </w:tc>
        <w:tc>
          <w:tcPr>
            <w:tcW w:w="1814" w:type="dxa"/>
          </w:tcPr>
          <w:p w14:paraId="34E10E72" w14:textId="77777777" w:rsidR="007128D2" w:rsidRPr="000C2525" w:rsidRDefault="007128D2" w:rsidP="00901428">
            <w:pPr>
              <w:spacing w:after="0" w:line="240" w:lineRule="auto"/>
              <w:rPr>
                <w:sz w:val="16"/>
                <w:szCs w:val="16"/>
                <w:lang w:val="en-US"/>
              </w:rPr>
            </w:pPr>
            <w:proofErr w:type="spellStart"/>
            <w:r w:rsidRPr="000C2525">
              <w:rPr>
                <w:sz w:val="16"/>
                <w:szCs w:val="16"/>
                <w:lang w:val="en-US"/>
              </w:rPr>
              <w:t>april</w:t>
            </w:r>
            <w:proofErr w:type="spellEnd"/>
            <w:r w:rsidRPr="000C2525">
              <w:rPr>
                <w:sz w:val="16"/>
                <w:szCs w:val="16"/>
                <w:lang w:val="en-US"/>
              </w:rPr>
              <w:t xml:space="preserve"> / </w:t>
            </w:r>
            <w:proofErr w:type="spellStart"/>
            <w:r w:rsidRPr="000C2525">
              <w:rPr>
                <w:sz w:val="16"/>
                <w:szCs w:val="16"/>
                <w:lang w:val="en-US"/>
              </w:rPr>
              <w:t>mei</w:t>
            </w:r>
            <w:proofErr w:type="spellEnd"/>
          </w:p>
        </w:tc>
        <w:tc>
          <w:tcPr>
            <w:tcW w:w="1247" w:type="dxa"/>
          </w:tcPr>
          <w:p w14:paraId="34E10E73" w14:textId="77777777" w:rsidR="007128D2" w:rsidRPr="000C2525" w:rsidRDefault="007128D2" w:rsidP="00901428">
            <w:pPr>
              <w:spacing w:after="0" w:line="240" w:lineRule="auto"/>
              <w:rPr>
                <w:rFonts w:ascii="Arial" w:hAnsi="Arial" w:cs="Arial"/>
                <w:sz w:val="16"/>
                <w:szCs w:val="16"/>
                <w:lang w:val="en-US"/>
              </w:rPr>
            </w:pPr>
            <w:r w:rsidRPr="000C2525">
              <w:rPr>
                <w:rFonts w:ascii="Arial" w:hAnsi="Arial" w:cs="Arial"/>
                <w:sz w:val="16"/>
                <w:szCs w:val="16"/>
                <w:lang w:val="en-US"/>
              </w:rPr>
              <w:t>11f/12b</w:t>
            </w:r>
          </w:p>
        </w:tc>
        <w:tc>
          <w:tcPr>
            <w:tcW w:w="2438" w:type="dxa"/>
          </w:tcPr>
          <w:p w14:paraId="34E10E74" w14:textId="77777777" w:rsidR="007128D2" w:rsidRPr="000C2525" w:rsidRDefault="007128D2" w:rsidP="00901428">
            <w:pPr>
              <w:spacing w:after="0" w:line="240" w:lineRule="auto"/>
              <w:rPr>
                <w:sz w:val="16"/>
                <w:szCs w:val="16"/>
                <w:lang w:val="en-US"/>
              </w:rPr>
            </w:pPr>
            <w:proofErr w:type="spellStart"/>
            <w:r w:rsidRPr="000C2525">
              <w:rPr>
                <w:sz w:val="16"/>
                <w:szCs w:val="16"/>
                <w:lang w:val="en-US"/>
              </w:rPr>
              <w:t>advies</w:t>
            </w:r>
            <w:proofErr w:type="spellEnd"/>
            <w:r w:rsidRPr="000C2525">
              <w:rPr>
                <w:sz w:val="16"/>
                <w:szCs w:val="16"/>
                <w:lang w:val="en-US"/>
              </w:rPr>
              <w:t>/</w:t>
            </w:r>
            <w:proofErr w:type="spellStart"/>
            <w:r w:rsidRPr="000C2525">
              <w:rPr>
                <w:sz w:val="16"/>
                <w:szCs w:val="16"/>
                <w:lang w:val="en-US"/>
              </w:rPr>
              <w:t>instemming</w:t>
            </w:r>
            <w:proofErr w:type="spellEnd"/>
            <w:r w:rsidRPr="000C2525">
              <w:rPr>
                <w:sz w:val="16"/>
                <w:szCs w:val="16"/>
                <w:lang w:val="en-US"/>
              </w:rPr>
              <w:t xml:space="preserve"> P</w:t>
            </w:r>
          </w:p>
        </w:tc>
        <w:tc>
          <w:tcPr>
            <w:tcW w:w="1634" w:type="dxa"/>
          </w:tcPr>
          <w:p w14:paraId="34E10E75" w14:textId="77777777" w:rsidR="007128D2" w:rsidRPr="000C2525" w:rsidRDefault="007128D2" w:rsidP="004F3B3D">
            <w:pPr>
              <w:spacing w:after="0" w:line="240" w:lineRule="auto"/>
              <w:rPr>
                <w:sz w:val="16"/>
                <w:szCs w:val="16"/>
                <w:lang w:val="en-US"/>
              </w:rPr>
            </w:pPr>
          </w:p>
        </w:tc>
      </w:tr>
      <w:tr w:rsidR="007128D2" w:rsidRPr="000F516A" w14:paraId="34E10E7D" w14:textId="77777777" w:rsidTr="007128D2">
        <w:trPr>
          <w:trHeight w:val="283"/>
        </w:trPr>
        <w:tc>
          <w:tcPr>
            <w:tcW w:w="453" w:type="dxa"/>
          </w:tcPr>
          <w:p w14:paraId="34E10E77" w14:textId="77777777" w:rsidR="007128D2" w:rsidRPr="000C2525" w:rsidRDefault="007128D2" w:rsidP="004F3B3D">
            <w:pPr>
              <w:spacing w:after="0" w:line="240" w:lineRule="auto"/>
              <w:rPr>
                <w:sz w:val="16"/>
                <w:szCs w:val="16"/>
                <w:lang w:val="en-US"/>
              </w:rPr>
            </w:pPr>
            <w:r w:rsidRPr="000C2525">
              <w:rPr>
                <w:sz w:val="16"/>
                <w:szCs w:val="16"/>
                <w:lang w:val="en-US"/>
              </w:rPr>
              <w:t>12</w:t>
            </w:r>
          </w:p>
        </w:tc>
        <w:tc>
          <w:tcPr>
            <w:tcW w:w="3086" w:type="dxa"/>
          </w:tcPr>
          <w:p w14:paraId="34E10E78" w14:textId="518B53EC" w:rsidR="007128D2" w:rsidRPr="000C2525" w:rsidRDefault="00091640" w:rsidP="004F3B3D">
            <w:pPr>
              <w:spacing w:after="0" w:line="240" w:lineRule="auto"/>
              <w:rPr>
                <w:sz w:val="16"/>
                <w:szCs w:val="16"/>
                <w:lang w:val="en-US"/>
              </w:rPr>
            </w:pPr>
            <w:r>
              <w:rPr>
                <w:sz w:val="16"/>
                <w:szCs w:val="16"/>
                <w:lang w:val="en-US"/>
              </w:rPr>
              <w:t>Next Level</w:t>
            </w:r>
            <w:bookmarkStart w:id="0" w:name="_GoBack"/>
            <w:bookmarkEnd w:id="0"/>
          </w:p>
        </w:tc>
        <w:tc>
          <w:tcPr>
            <w:tcW w:w="1290" w:type="dxa"/>
          </w:tcPr>
          <w:p w14:paraId="34E10E79" w14:textId="77777777" w:rsidR="007128D2" w:rsidRPr="000C2525" w:rsidRDefault="000A2EDD" w:rsidP="000A2EDD">
            <w:pPr>
              <w:spacing w:after="0" w:line="240" w:lineRule="auto"/>
              <w:rPr>
                <w:sz w:val="16"/>
                <w:szCs w:val="16"/>
                <w:lang w:val="en-US"/>
              </w:rPr>
            </w:pPr>
            <w:r>
              <w:rPr>
                <w:sz w:val="16"/>
                <w:szCs w:val="16"/>
                <w:lang w:val="en-US"/>
              </w:rPr>
              <w:t xml:space="preserve">Vast </w:t>
            </w:r>
            <w:proofErr w:type="spellStart"/>
            <w:r>
              <w:rPr>
                <w:sz w:val="16"/>
                <w:szCs w:val="16"/>
                <w:lang w:val="en-US"/>
              </w:rPr>
              <w:t>agendapunt</w:t>
            </w:r>
            <w:proofErr w:type="spellEnd"/>
            <w:r>
              <w:rPr>
                <w:sz w:val="16"/>
                <w:szCs w:val="16"/>
                <w:lang w:val="en-US"/>
              </w:rPr>
              <w:t xml:space="preserve"> </w:t>
            </w:r>
          </w:p>
        </w:tc>
        <w:tc>
          <w:tcPr>
            <w:tcW w:w="905" w:type="dxa"/>
          </w:tcPr>
          <w:p w14:paraId="34E10E7A"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7B" w14:textId="77777777" w:rsidR="007128D2" w:rsidRPr="000C2525" w:rsidRDefault="007128D2" w:rsidP="004F3B3D">
            <w:pPr>
              <w:spacing w:after="0" w:line="240" w:lineRule="auto"/>
              <w:rPr>
                <w:sz w:val="16"/>
                <w:szCs w:val="16"/>
                <w:lang w:val="en-US"/>
              </w:rPr>
            </w:pPr>
          </w:p>
        </w:tc>
        <w:tc>
          <w:tcPr>
            <w:tcW w:w="1634" w:type="dxa"/>
          </w:tcPr>
          <w:p w14:paraId="34E10E7C" w14:textId="77777777" w:rsidR="007128D2" w:rsidRPr="000C2525" w:rsidRDefault="007128D2" w:rsidP="004F3B3D">
            <w:pPr>
              <w:spacing w:after="0" w:line="240" w:lineRule="auto"/>
              <w:rPr>
                <w:sz w:val="16"/>
                <w:szCs w:val="16"/>
                <w:lang w:val="en-US"/>
              </w:rPr>
            </w:pPr>
          </w:p>
        </w:tc>
      </w:tr>
      <w:tr w:rsidR="007128D2" w:rsidRPr="000F516A" w14:paraId="34E10E84" w14:textId="77777777" w:rsidTr="007128D2">
        <w:trPr>
          <w:trHeight w:val="283"/>
        </w:trPr>
        <w:tc>
          <w:tcPr>
            <w:tcW w:w="453" w:type="dxa"/>
          </w:tcPr>
          <w:p w14:paraId="34E10E7E" w14:textId="77777777" w:rsidR="007128D2" w:rsidRPr="000C2525" w:rsidRDefault="007128D2" w:rsidP="004F3B3D">
            <w:pPr>
              <w:spacing w:after="0" w:line="240" w:lineRule="auto"/>
              <w:rPr>
                <w:sz w:val="16"/>
                <w:szCs w:val="16"/>
                <w:lang w:val="en-US"/>
              </w:rPr>
            </w:pPr>
            <w:r w:rsidRPr="000C2525">
              <w:rPr>
                <w:sz w:val="16"/>
                <w:szCs w:val="16"/>
                <w:lang w:val="en-US"/>
              </w:rPr>
              <w:t>13</w:t>
            </w:r>
          </w:p>
        </w:tc>
        <w:tc>
          <w:tcPr>
            <w:tcW w:w="3086" w:type="dxa"/>
          </w:tcPr>
          <w:p w14:paraId="34E10E7F"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Vakantierooster</w:t>
            </w:r>
            <w:proofErr w:type="spellEnd"/>
          </w:p>
        </w:tc>
        <w:tc>
          <w:tcPr>
            <w:tcW w:w="1290" w:type="dxa"/>
          </w:tcPr>
          <w:p w14:paraId="34E10E80" w14:textId="77777777" w:rsidR="007128D2" w:rsidRPr="000C2525" w:rsidRDefault="000A2EDD" w:rsidP="004F3B3D">
            <w:pPr>
              <w:spacing w:after="0" w:line="240" w:lineRule="auto"/>
              <w:rPr>
                <w:sz w:val="16"/>
                <w:szCs w:val="16"/>
                <w:lang w:val="en-US"/>
              </w:rPr>
            </w:pPr>
            <w:proofErr w:type="spellStart"/>
            <w:r>
              <w:rPr>
                <w:sz w:val="16"/>
                <w:szCs w:val="16"/>
                <w:lang w:val="en-US"/>
              </w:rPr>
              <w:t>november</w:t>
            </w:r>
            <w:proofErr w:type="spellEnd"/>
          </w:p>
        </w:tc>
        <w:tc>
          <w:tcPr>
            <w:tcW w:w="905" w:type="dxa"/>
          </w:tcPr>
          <w:p w14:paraId="34E10E81" w14:textId="77777777" w:rsidR="007128D2" w:rsidRPr="000C2525" w:rsidRDefault="007128D2" w:rsidP="004F3B3D">
            <w:pPr>
              <w:spacing w:after="0" w:line="240" w:lineRule="auto"/>
              <w:rPr>
                <w:rFonts w:ascii="Arial" w:hAnsi="Arial" w:cs="Arial"/>
                <w:sz w:val="16"/>
                <w:szCs w:val="16"/>
                <w:lang w:val="en-US"/>
              </w:rPr>
            </w:pPr>
            <w:r w:rsidRPr="000C2525">
              <w:rPr>
                <w:rFonts w:ascii="Arial" w:hAnsi="Arial" w:cs="Arial"/>
                <w:sz w:val="16"/>
                <w:szCs w:val="16"/>
                <w:lang w:val="en-US"/>
              </w:rPr>
              <w:t>11l</w:t>
            </w:r>
          </w:p>
        </w:tc>
        <w:tc>
          <w:tcPr>
            <w:tcW w:w="1920" w:type="dxa"/>
          </w:tcPr>
          <w:p w14:paraId="34E10E82"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instemming</w:t>
            </w:r>
            <w:proofErr w:type="spellEnd"/>
          </w:p>
        </w:tc>
        <w:tc>
          <w:tcPr>
            <w:tcW w:w="1634" w:type="dxa"/>
          </w:tcPr>
          <w:p w14:paraId="34E10E83" w14:textId="77777777" w:rsidR="007128D2" w:rsidRPr="000C2525" w:rsidRDefault="007128D2" w:rsidP="004F3B3D">
            <w:pPr>
              <w:spacing w:after="0" w:line="240" w:lineRule="auto"/>
              <w:rPr>
                <w:sz w:val="16"/>
                <w:szCs w:val="16"/>
                <w:lang w:val="en-US"/>
              </w:rPr>
            </w:pPr>
          </w:p>
        </w:tc>
      </w:tr>
      <w:tr w:rsidR="007128D2" w:rsidRPr="000F516A" w14:paraId="34E10E8B" w14:textId="77777777" w:rsidTr="007128D2">
        <w:trPr>
          <w:trHeight w:val="283"/>
        </w:trPr>
        <w:tc>
          <w:tcPr>
            <w:tcW w:w="453" w:type="dxa"/>
          </w:tcPr>
          <w:p w14:paraId="34E10E85" w14:textId="77777777" w:rsidR="007128D2" w:rsidRPr="000C2525" w:rsidRDefault="007128D2" w:rsidP="004F3B3D">
            <w:pPr>
              <w:spacing w:after="0" w:line="240" w:lineRule="auto"/>
              <w:rPr>
                <w:sz w:val="16"/>
                <w:szCs w:val="16"/>
                <w:lang w:val="en-US"/>
              </w:rPr>
            </w:pPr>
            <w:r w:rsidRPr="000C2525">
              <w:rPr>
                <w:sz w:val="16"/>
                <w:szCs w:val="16"/>
                <w:lang w:val="en-US"/>
              </w:rPr>
              <w:t>14</w:t>
            </w:r>
          </w:p>
        </w:tc>
        <w:tc>
          <w:tcPr>
            <w:tcW w:w="3086" w:type="dxa"/>
          </w:tcPr>
          <w:p w14:paraId="34E10E86" w14:textId="77777777" w:rsidR="007128D2" w:rsidRPr="000C2525" w:rsidRDefault="007128D2" w:rsidP="004F3B3D">
            <w:pPr>
              <w:spacing w:after="0" w:line="240" w:lineRule="auto"/>
              <w:rPr>
                <w:sz w:val="16"/>
                <w:szCs w:val="16"/>
                <w:lang w:val="en-US"/>
              </w:rPr>
            </w:pPr>
          </w:p>
        </w:tc>
        <w:tc>
          <w:tcPr>
            <w:tcW w:w="1290" w:type="dxa"/>
          </w:tcPr>
          <w:p w14:paraId="34E10E87" w14:textId="77777777" w:rsidR="007128D2" w:rsidRPr="000C2525" w:rsidRDefault="007128D2" w:rsidP="004F3B3D">
            <w:pPr>
              <w:spacing w:after="0" w:line="240" w:lineRule="auto"/>
              <w:rPr>
                <w:sz w:val="16"/>
                <w:szCs w:val="16"/>
                <w:lang w:val="en-US"/>
              </w:rPr>
            </w:pPr>
          </w:p>
        </w:tc>
        <w:tc>
          <w:tcPr>
            <w:tcW w:w="905" w:type="dxa"/>
          </w:tcPr>
          <w:p w14:paraId="34E10E88"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89" w14:textId="77777777" w:rsidR="007128D2" w:rsidRPr="000C2525" w:rsidRDefault="007128D2" w:rsidP="004F3B3D">
            <w:pPr>
              <w:spacing w:after="0" w:line="240" w:lineRule="auto"/>
              <w:rPr>
                <w:sz w:val="16"/>
                <w:szCs w:val="16"/>
                <w:lang w:val="en-US"/>
              </w:rPr>
            </w:pPr>
          </w:p>
        </w:tc>
        <w:tc>
          <w:tcPr>
            <w:tcW w:w="1634" w:type="dxa"/>
          </w:tcPr>
          <w:p w14:paraId="34E10E8A" w14:textId="77777777" w:rsidR="007128D2" w:rsidRPr="000C2525" w:rsidRDefault="007128D2" w:rsidP="004F3B3D">
            <w:pPr>
              <w:spacing w:after="0" w:line="240" w:lineRule="auto"/>
              <w:rPr>
                <w:sz w:val="16"/>
                <w:szCs w:val="16"/>
                <w:lang w:val="en-US"/>
              </w:rPr>
            </w:pPr>
          </w:p>
        </w:tc>
      </w:tr>
      <w:tr w:rsidR="007128D2" w:rsidRPr="000F516A" w14:paraId="34E10E92" w14:textId="77777777" w:rsidTr="007128D2">
        <w:trPr>
          <w:trHeight w:val="283"/>
        </w:trPr>
        <w:tc>
          <w:tcPr>
            <w:tcW w:w="453" w:type="dxa"/>
          </w:tcPr>
          <w:p w14:paraId="34E10E8C" w14:textId="77777777" w:rsidR="007128D2" w:rsidRPr="000C2525" w:rsidRDefault="007128D2" w:rsidP="004F3B3D">
            <w:pPr>
              <w:spacing w:after="0" w:line="240" w:lineRule="auto"/>
              <w:rPr>
                <w:sz w:val="16"/>
                <w:szCs w:val="16"/>
                <w:lang w:val="en-US"/>
              </w:rPr>
            </w:pPr>
            <w:r w:rsidRPr="000C2525">
              <w:rPr>
                <w:sz w:val="16"/>
                <w:szCs w:val="16"/>
                <w:lang w:val="en-US"/>
              </w:rPr>
              <w:t>15</w:t>
            </w:r>
          </w:p>
        </w:tc>
        <w:tc>
          <w:tcPr>
            <w:tcW w:w="3086" w:type="dxa"/>
          </w:tcPr>
          <w:p w14:paraId="34E10E8D"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Tussenschoolse</w:t>
            </w:r>
            <w:proofErr w:type="spellEnd"/>
            <w:r w:rsidRPr="000C2525">
              <w:rPr>
                <w:sz w:val="16"/>
                <w:szCs w:val="16"/>
                <w:lang w:val="en-US"/>
              </w:rPr>
              <w:t xml:space="preserve"> </w:t>
            </w:r>
            <w:proofErr w:type="spellStart"/>
            <w:r w:rsidRPr="000C2525">
              <w:rPr>
                <w:sz w:val="16"/>
                <w:szCs w:val="16"/>
                <w:lang w:val="en-US"/>
              </w:rPr>
              <w:t>opvang</w:t>
            </w:r>
            <w:proofErr w:type="spellEnd"/>
          </w:p>
        </w:tc>
        <w:tc>
          <w:tcPr>
            <w:tcW w:w="1290" w:type="dxa"/>
          </w:tcPr>
          <w:p w14:paraId="34E10E8E" w14:textId="77777777" w:rsidR="007128D2" w:rsidRPr="000C2525" w:rsidRDefault="000A2EDD" w:rsidP="004F3B3D">
            <w:pPr>
              <w:spacing w:after="0" w:line="240" w:lineRule="auto"/>
              <w:rPr>
                <w:sz w:val="16"/>
                <w:szCs w:val="16"/>
                <w:lang w:val="en-US"/>
              </w:rPr>
            </w:pPr>
            <w:proofErr w:type="spellStart"/>
            <w:r>
              <w:rPr>
                <w:sz w:val="16"/>
                <w:szCs w:val="16"/>
                <w:lang w:val="en-US"/>
              </w:rPr>
              <w:t>januari</w:t>
            </w:r>
            <w:proofErr w:type="spellEnd"/>
          </w:p>
        </w:tc>
        <w:tc>
          <w:tcPr>
            <w:tcW w:w="905" w:type="dxa"/>
          </w:tcPr>
          <w:p w14:paraId="34E10E8F" w14:textId="77777777" w:rsidR="007128D2" w:rsidRPr="000C2525" w:rsidRDefault="007128D2" w:rsidP="004F3B3D">
            <w:pPr>
              <w:spacing w:after="0" w:line="240" w:lineRule="auto"/>
              <w:rPr>
                <w:rFonts w:ascii="Arial" w:hAnsi="Arial" w:cs="Arial"/>
                <w:sz w:val="16"/>
                <w:szCs w:val="16"/>
                <w:lang w:val="en-US"/>
              </w:rPr>
            </w:pPr>
            <w:r w:rsidRPr="000C2525">
              <w:rPr>
                <w:rFonts w:ascii="Arial" w:hAnsi="Arial" w:cs="Arial"/>
                <w:sz w:val="16"/>
                <w:szCs w:val="16"/>
                <w:lang w:val="en-US"/>
              </w:rPr>
              <w:t>11p/13f</w:t>
            </w:r>
          </w:p>
        </w:tc>
        <w:tc>
          <w:tcPr>
            <w:tcW w:w="1920" w:type="dxa"/>
          </w:tcPr>
          <w:p w14:paraId="34E10E90"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advies</w:t>
            </w:r>
            <w:proofErr w:type="spellEnd"/>
            <w:r w:rsidRPr="000C2525">
              <w:rPr>
                <w:sz w:val="16"/>
                <w:szCs w:val="16"/>
                <w:lang w:val="en-US"/>
              </w:rPr>
              <w:t>/</w:t>
            </w:r>
            <w:proofErr w:type="spellStart"/>
            <w:r w:rsidRPr="000C2525">
              <w:rPr>
                <w:sz w:val="16"/>
                <w:szCs w:val="16"/>
                <w:lang w:val="en-US"/>
              </w:rPr>
              <w:t>instemming</w:t>
            </w:r>
            <w:proofErr w:type="spellEnd"/>
            <w:r w:rsidRPr="000C2525">
              <w:rPr>
                <w:sz w:val="16"/>
                <w:szCs w:val="16"/>
                <w:lang w:val="en-US"/>
              </w:rPr>
              <w:t xml:space="preserve"> O</w:t>
            </w:r>
          </w:p>
        </w:tc>
        <w:tc>
          <w:tcPr>
            <w:tcW w:w="1634" w:type="dxa"/>
          </w:tcPr>
          <w:p w14:paraId="34E10E91" w14:textId="77777777" w:rsidR="007128D2" w:rsidRPr="000C2525" w:rsidRDefault="007128D2" w:rsidP="004F3B3D">
            <w:pPr>
              <w:spacing w:after="0" w:line="240" w:lineRule="auto"/>
              <w:rPr>
                <w:sz w:val="16"/>
                <w:szCs w:val="16"/>
                <w:lang w:val="en-US"/>
              </w:rPr>
            </w:pPr>
          </w:p>
        </w:tc>
      </w:tr>
      <w:tr w:rsidR="007128D2" w:rsidRPr="000F516A" w14:paraId="34E10E99" w14:textId="77777777" w:rsidTr="007128D2">
        <w:trPr>
          <w:trHeight w:val="283"/>
        </w:trPr>
        <w:tc>
          <w:tcPr>
            <w:tcW w:w="453" w:type="dxa"/>
          </w:tcPr>
          <w:p w14:paraId="34E10E93" w14:textId="77777777" w:rsidR="007128D2" w:rsidRPr="000C2525" w:rsidRDefault="007128D2" w:rsidP="004F3B3D">
            <w:pPr>
              <w:spacing w:after="0" w:line="240" w:lineRule="auto"/>
              <w:rPr>
                <w:sz w:val="16"/>
                <w:szCs w:val="16"/>
                <w:lang w:val="en-US"/>
              </w:rPr>
            </w:pPr>
            <w:r w:rsidRPr="000C2525">
              <w:rPr>
                <w:sz w:val="16"/>
                <w:szCs w:val="16"/>
                <w:lang w:val="en-US"/>
              </w:rPr>
              <w:t>16</w:t>
            </w:r>
          </w:p>
        </w:tc>
        <w:tc>
          <w:tcPr>
            <w:tcW w:w="3086" w:type="dxa"/>
          </w:tcPr>
          <w:p w14:paraId="34E10E94" w14:textId="77777777" w:rsidR="007128D2" w:rsidRPr="000C2525" w:rsidRDefault="007128D2" w:rsidP="004F3B3D">
            <w:pPr>
              <w:spacing w:after="0" w:line="240" w:lineRule="auto"/>
              <w:rPr>
                <w:sz w:val="16"/>
                <w:szCs w:val="16"/>
              </w:rPr>
            </w:pPr>
            <w:r w:rsidRPr="000C2525">
              <w:rPr>
                <w:sz w:val="16"/>
                <w:szCs w:val="16"/>
              </w:rPr>
              <w:t>Jaarplan bestuur (financieel, organisatorisch en onderwijskundig beleid)</w:t>
            </w:r>
          </w:p>
        </w:tc>
        <w:tc>
          <w:tcPr>
            <w:tcW w:w="1290" w:type="dxa"/>
          </w:tcPr>
          <w:p w14:paraId="34E10E95" w14:textId="77777777" w:rsidR="007128D2" w:rsidRPr="000C2525" w:rsidRDefault="007128D2" w:rsidP="004F3B3D">
            <w:pPr>
              <w:spacing w:after="0" w:line="240" w:lineRule="auto"/>
              <w:rPr>
                <w:sz w:val="16"/>
                <w:szCs w:val="16"/>
              </w:rPr>
            </w:pPr>
            <w:r w:rsidRPr="000C2525">
              <w:rPr>
                <w:sz w:val="16"/>
                <w:szCs w:val="16"/>
              </w:rPr>
              <w:t>1x p.j.</w:t>
            </w:r>
          </w:p>
        </w:tc>
        <w:tc>
          <w:tcPr>
            <w:tcW w:w="905" w:type="dxa"/>
          </w:tcPr>
          <w:p w14:paraId="34E10E96" w14:textId="77777777" w:rsidR="007128D2" w:rsidRPr="000C2525" w:rsidRDefault="007128D2" w:rsidP="004F3B3D">
            <w:pPr>
              <w:spacing w:after="0" w:line="240" w:lineRule="auto"/>
              <w:rPr>
                <w:rFonts w:ascii="Arial" w:hAnsi="Arial" w:cs="Arial"/>
                <w:sz w:val="16"/>
                <w:szCs w:val="16"/>
                <w:lang w:val="en-US"/>
              </w:rPr>
            </w:pPr>
            <w:r w:rsidRPr="000C2525">
              <w:rPr>
                <w:rFonts w:ascii="Arial" w:hAnsi="Arial" w:cs="Arial"/>
                <w:sz w:val="16"/>
                <w:szCs w:val="16"/>
                <w:lang w:val="en-US"/>
              </w:rPr>
              <w:t xml:space="preserve"> </w:t>
            </w:r>
          </w:p>
        </w:tc>
        <w:tc>
          <w:tcPr>
            <w:tcW w:w="1920" w:type="dxa"/>
          </w:tcPr>
          <w:p w14:paraId="34E10E97"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kennisname</w:t>
            </w:r>
            <w:proofErr w:type="spellEnd"/>
          </w:p>
        </w:tc>
        <w:tc>
          <w:tcPr>
            <w:tcW w:w="1634" w:type="dxa"/>
          </w:tcPr>
          <w:p w14:paraId="34E10E98" w14:textId="77777777" w:rsidR="007128D2" w:rsidRPr="000C2525" w:rsidRDefault="007128D2" w:rsidP="004F3B3D">
            <w:pPr>
              <w:spacing w:after="0" w:line="240" w:lineRule="auto"/>
              <w:rPr>
                <w:sz w:val="16"/>
                <w:szCs w:val="16"/>
                <w:lang w:val="en-US"/>
              </w:rPr>
            </w:pPr>
          </w:p>
        </w:tc>
      </w:tr>
      <w:tr w:rsidR="007128D2" w:rsidRPr="000F516A" w14:paraId="34E10EA0" w14:textId="77777777" w:rsidTr="007128D2">
        <w:trPr>
          <w:trHeight w:val="283"/>
        </w:trPr>
        <w:tc>
          <w:tcPr>
            <w:tcW w:w="453" w:type="dxa"/>
          </w:tcPr>
          <w:p w14:paraId="34E10E9A" w14:textId="77777777" w:rsidR="007128D2" w:rsidRPr="000C2525" w:rsidRDefault="007128D2" w:rsidP="004F3B3D">
            <w:pPr>
              <w:spacing w:after="0" w:line="240" w:lineRule="auto"/>
              <w:rPr>
                <w:sz w:val="16"/>
                <w:szCs w:val="16"/>
                <w:lang w:val="en-US"/>
              </w:rPr>
            </w:pPr>
            <w:r w:rsidRPr="000C2525">
              <w:rPr>
                <w:sz w:val="16"/>
                <w:szCs w:val="16"/>
                <w:lang w:val="en-US"/>
              </w:rPr>
              <w:t>17</w:t>
            </w:r>
          </w:p>
        </w:tc>
        <w:tc>
          <w:tcPr>
            <w:tcW w:w="3086" w:type="dxa"/>
          </w:tcPr>
          <w:p w14:paraId="34E10E9B"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Sociaal</w:t>
            </w:r>
            <w:proofErr w:type="spellEnd"/>
            <w:r w:rsidRPr="000C2525">
              <w:rPr>
                <w:sz w:val="16"/>
                <w:szCs w:val="16"/>
                <w:lang w:val="en-US"/>
              </w:rPr>
              <w:t xml:space="preserve"> </w:t>
            </w:r>
            <w:proofErr w:type="spellStart"/>
            <w:r w:rsidRPr="000C2525">
              <w:rPr>
                <w:sz w:val="16"/>
                <w:szCs w:val="16"/>
                <w:lang w:val="en-US"/>
              </w:rPr>
              <w:t>verslag</w:t>
            </w:r>
            <w:proofErr w:type="spellEnd"/>
          </w:p>
        </w:tc>
        <w:tc>
          <w:tcPr>
            <w:tcW w:w="1290" w:type="dxa"/>
          </w:tcPr>
          <w:p w14:paraId="34E10E9C" w14:textId="77777777" w:rsidR="007128D2" w:rsidRPr="000C2525" w:rsidRDefault="007128D2" w:rsidP="004F3B3D">
            <w:pPr>
              <w:spacing w:after="0" w:line="240" w:lineRule="auto"/>
              <w:rPr>
                <w:sz w:val="16"/>
                <w:szCs w:val="16"/>
                <w:lang w:val="en-US"/>
              </w:rPr>
            </w:pPr>
            <w:r w:rsidRPr="000C2525">
              <w:rPr>
                <w:sz w:val="16"/>
                <w:szCs w:val="16"/>
                <w:lang w:val="en-US"/>
              </w:rPr>
              <w:t xml:space="preserve">1x </w:t>
            </w:r>
            <w:proofErr w:type="spellStart"/>
            <w:r w:rsidRPr="000C2525">
              <w:rPr>
                <w:sz w:val="16"/>
                <w:szCs w:val="16"/>
                <w:lang w:val="en-US"/>
              </w:rPr>
              <w:t>p.j</w:t>
            </w:r>
            <w:proofErr w:type="spellEnd"/>
            <w:r w:rsidRPr="000C2525">
              <w:rPr>
                <w:sz w:val="16"/>
                <w:szCs w:val="16"/>
                <w:lang w:val="en-US"/>
              </w:rPr>
              <w:t>.</w:t>
            </w:r>
          </w:p>
        </w:tc>
        <w:tc>
          <w:tcPr>
            <w:tcW w:w="905" w:type="dxa"/>
          </w:tcPr>
          <w:p w14:paraId="34E10E9D"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9E"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kennisname</w:t>
            </w:r>
            <w:proofErr w:type="spellEnd"/>
          </w:p>
        </w:tc>
        <w:tc>
          <w:tcPr>
            <w:tcW w:w="1634" w:type="dxa"/>
          </w:tcPr>
          <w:p w14:paraId="34E10E9F" w14:textId="77777777" w:rsidR="007128D2" w:rsidRPr="000C2525" w:rsidRDefault="007128D2" w:rsidP="004F3B3D">
            <w:pPr>
              <w:spacing w:after="0" w:line="240" w:lineRule="auto"/>
              <w:rPr>
                <w:sz w:val="16"/>
                <w:szCs w:val="16"/>
                <w:lang w:val="en-US"/>
              </w:rPr>
            </w:pPr>
          </w:p>
        </w:tc>
      </w:tr>
      <w:tr w:rsidR="007128D2" w:rsidRPr="000F516A" w14:paraId="34E10EA7" w14:textId="77777777" w:rsidTr="007128D2">
        <w:trPr>
          <w:trHeight w:val="283"/>
        </w:trPr>
        <w:tc>
          <w:tcPr>
            <w:tcW w:w="453" w:type="dxa"/>
          </w:tcPr>
          <w:p w14:paraId="34E10EA1" w14:textId="77777777" w:rsidR="007128D2" w:rsidRPr="000C2525" w:rsidRDefault="007128D2" w:rsidP="004F3B3D">
            <w:pPr>
              <w:spacing w:after="0" w:line="240" w:lineRule="auto"/>
              <w:rPr>
                <w:sz w:val="16"/>
                <w:szCs w:val="16"/>
                <w:lang w:val="en-US"/>
              </w:rPr>
            </w:pPr>
            <w:r w:rsidRPr="000C2525">
              <w:rPr>
                <w:sz w:val="16"/>
                <w:szCs w:val="16"/>
                <w:lang w:val="en-US"/>
              </w:rPr>
              <w:t>18</w:t>
            </w:r>
          </w:p>
        </w:tc>
        <w:tc>
          <w:tcPr>
            <w:tcW w:w="3086" w:type="dxa"/>
          </w:tcPr>
          <w:p w14:paraId="34E10EA2" w14:textId="77777777" w:rsidR="007128D2" w:rsidRPr="000C2525" w:rsidRDefault="007128D2" w:rsidP="004F3B3D">
            <w:pPr>
              <w:spacing w:after="0" w:line="240" w:lineRule="auto"/>
              <w:rPr>
                <w:sz w:val="16"/>
                <w:szCs w:val="16"/>
                <w:lang w:val="en-US"/>
              </w:rPr>
            </w:pPr>
            <w:r w:rsidRPr="000C2525">
              <w:rPr>
                <w:sz w:val="16"/>
                <w:szCs w:val="16"/>
                <w:lang w:val="en-US"/>
              </w:rPr>
              <w:t xml:space="preserve">Plan van </w:t>
            </w:r>
            <w:proofErr w:type="spellStart"/>
            <w:r w:rsidRPr="000C2525">
              <w:rPr>
                <w:sz w:val="16"/>
                <w:szCs w:val="16"/>
                <w:lang w:val="en-US"/>
              </w:rPr>
              <w:t>aanpak</w:t>
            </w:r>
            <w:proofErr w:type="spellEnd"/>
          </w:p>
        </w:tc>
        <w:tc>
          <w:tcPr>
            <w:tcW w:w="1290" w:type="dxa"/>
          </w:tcPr>
          <w:p w14:paraId="34E10EA3" w14:textId="77777777" w:rsidR="007128D2" w:rsidRPr="000C2525" w:rsidRDefault="007128D2" w:rsidP="004F3B3D">
            <w:pPr>
              <w:spacing w:after="0" w:line="240" w:lineRule="auto"/>
              <w:rPr>
                <w:sz w:val="16"/>
                <w:szCs w:val="16"/>
                <w:lang w:val="en-US"/>
              </w:rPr>
            </w:pPr>
            <w:r w:rsidRPr="000C2525">
              <w:rPr>
                <w:sz w:val="16"/>
                <w:szCs w:val="16"/>
                <w:lang w:val="en-US"/>
              </w:rPr>
              <w:t xml:space="preserve">vast </w:t>
            </w:r>
            <w:proofErr w:type="spellStart"/>
            <w:r w:rsidRPr="000C2525">
              <w:rPr>
                <w:sz w:val="16"/>
                <w:szCs w:val="16"/>
                <w:lang w:val="en-US"/>
              </w:rPr>
              <w:t>agendapunt</w:t>
            </w:r>
            <w:proofErr w:type="spellEnd"/>
          </w:p>
        </w:tc>
        <w:tc>
          <w:tcPr>
            <w:tcW w:w="905" w:type="dxa"/>
          </w:tcPr>
          <w:p w14:paraId="34E10EA4"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A5"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kennisname</w:t>
            </w:r>
            <w:proofErr w:type="spellEnd"/>
          </w:p>
        </w:tc>
        <w:tc>
          <w:tcPr>
            <w:tcW w:w="1634" w:type="dxa"/>
          </w:tcPr>
          <w:p w14:paraId="34E10EA6" w14:textId="77777777" w:rsidR="007128D2" w:rsidRPr="000C2525" w:rsidRDefault="007128D2" w:rsidP="004F3B3D">
            <w:pPr>
              <w:spacing w:after="0" w:line="240" w:lineRule="auto"/>
              <w:rPr>
                <w:sz w:val="16"/>
                <w:szCs w:val="16"/>
                <w:lang w:val="en-US"/>
              </w:rPr>
            </w:pPr>
          </w:p>
        </w:tc>
      </w:tr>
      <w:tr w:rsidR="007128D2" w:rsidRPr="000F516A" w14:paraId="34E10EAE" w14:textId="77777777" w:rsidTr="007128D2">
        <w:trPr>
          <w:trHeight w:val="283"/>
        </w:trPr>
        <w:tc>
          <w:tcPr>
            <w:tcW w:w="453" w:type="dxa"/>
          </w:tcPr>
          <w:p w14:paraId="34E10EA8" w14:textId="77777777" w:rsidR="007128D2" w:rsidRPr="000C2525" w:rsidRDefault="007128D2" w:rsidP="004F3B3D">
            <w:pPr>
              <w:spacing w:after="0" w:line="240" w:lineRule="auto"/>
              <w:rPr>
                <w:sz w:val="16"/>
                <w:szCs w:val="16"/>
                <w:lang w:val="en-US"/>
              </w:rPr>
            </w:pPr>
            <w:r w:rsidRPr="000C2525">
              <w:rPr>
                <w:sz w:val="16"/>
                <w:szCs w:val="16"/>
                <w:lang w:val="en-US"/>
              </w:rPr>
              <w:t>19</w:t>
            </w:r>
          </w:p>
        </w:tc>
        <w:tc>
          <w:tcPr>
            <w:tcW w:w="3086" w:type="dxa"/>
          </w:tcPr>
          <w:p w14:paraId="34E10EA9"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Integraal</w:t>
            </w:r>
            <w:proofErr w:type="spellEnd"/>
            <w:r w:rsidRPr="000C2525">
              <w:rPr>
                <w:sz w:val="16"/>
                <w:szCs w:val="16"/>
                <w:lang w:val="en-US"/>
              </w:rPr>
              <w:t xml:space="preserve"> </w:t>
            </w:r>
            <w:proofErr w:type="spellStart"/>
            <w:r w:rsidRPr="000C2525">
              <w:rPr>
                <w:sz w:val="16"/>
                <w:szCs w:val="16"/>
                <w:lang w:val="en-US"/>
              </w:rPr>
              <w:t>personeelbeleidsplan</w:t>
            </w:r>
            <w:proofErr w:type="spellEnd"/>
          </w:p>
        </w:tc>
        <w:tc>
          <w:tcPr>
            <w:tcW w:w="1290" w:type="dxa"/>
          </w:tcPr>
          <w:p w14:paraId="34E10EAA" w14:textId="77777777" w:rsidR="007128D2" w:rsidRPr="000C2525" w:rsidRDefault="007128D2" w:rsidP="004F3B3D">
            <w:pPr>
              <w:spacing w:after="0" w:line="240" w:lineRule="auto"/>
              <w:rPr>
                <w:sz w:val="16"/>
                <w:szCs w:val="16"/>
                <w:lang w:val="en-US"/>
              </w:rPr>
            </w:pPr>
            <w:r w:rsidRPr="000C2525">
              <w:rPr>
                <w:sz w:val="16"/>
                <w:szCs w:val="16"/>
                <w:lang w:val="en-US"/>
              </w:rPr>
              <w:t xml:space="preserve">1x </w:t>
            </w:r>
            <w:proofErr w:type="spellStart"/>
            <w:r w:rsidRPr="000C2525">
              <w:rPr>
                <w:sz w:val="16"/>
                <w:szCs w:val="16"/>
                <w:lang w:val="en-US"/>
              </w:rPr>
              <w:t>p.j</w:t>
            </w:r>
            <w:proofErr w:type="spellEnd"/>
            <w:r w:rsidRPr="000C2525">
              <w:rPr>
                <w:sz w:val="16"/>
                <w:szCs w:val="16"/>
                <w:lang w:val="en-US"/>
              </w:rPr>
              <w:t>.</w:t>
            </w:r>
          </w:p>
        </w:tc>
        <w:tc>
          <w:tcPr>
            <w:tcW w:w="905" w:type="dxa"/>
          </w:tcPr>
          <w:p w14:paraId="34E10EAB"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AC"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kennisname</w:t>
            </w:r>
            <w:proofErr w:type="spellEnd"/>
          </w:p>
        </w:tc>
        <w:tc>
          <w:tcPr>
            <w:tcW w:w="1634" w:type="dxa"/>
          </w:tcPr>
          <w:p w14:paraId="34E10EAD" w14:textId="77777777" w:rsidR="007128D2" w:rsidRPr="000C2525" w:rsidRDefault="007128D2" w:rsidP="004F3B3D">
            <w:pPr>
              <w:spacing w:after="0" w:line="240" w:lineRule="auto"/>
              <w:rPr>
                <w:sz w:val="16"/>
                <w:szCs w:val="16"/>
                <w:lang w:val="en-US"/>
              </w:rPr>
            </w:pPr>
          </w:p>
        </w:tc>
      </w:tr>
      <w:tr w:rsidR="007128D2" w:rsidRPr="000F516A" w14:paraId="34E10EB5" w14:textId="77777777" w:rsidTr="007128D2">
        <w:trPr>
          <w:trHeight w:val="283"/>
        </w:trPr>
        <w:tc>
          <w:tcPr>
            <w:tcW w:w="453" w:type="dxa"/>
          </w:tcPr>
          <w:p w14:paraId="34E10EAF" w14:textId="77777777" w:rsidR="007128D2" w:rsidRPr="000C2525" w:rsidRDefault="007128D2" w:rsidP="004F3B3D">
            <w:pPr>
              <w:spacing w:after="0" w:line="240" w:lineRule="auto"/>
              <w:rPr>
                <w:sz w:val="16"/>
                <w:szCs w:val="16"/>
                <w:lang w:val="en-US"/>
              </w:rPr>
            </w:pPr>
            <w:r w:rsidRPr="000C2525">
              <w:rPr>
                <w:sz w:val="16"/>
                <w:szCs w:val="16"/>
                <w:lang w:val="en-US"/>
              </w:rPr>
              <w:t>20</w:t>
            </w:r>
          </w:p>
        </w:tc>
        <w:tc>
          <w:tcPr>
            <w:tcW w:w="3086" w:type="dxa"/>
          </w:tcPr>
          <w:p w14:paraId="34E10EB0"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klachtenregeling</w:t>
            </w:r>
            <w:proofErr w:type="spellEnd"/>
          </w:p>
        </w:tc>
        <w:tc>
          <w:tcPr>
            <w:tcW w:w="1290" w:type="dxa"/>
          </w:tcPr>
          <w:p w14:paraId="34E10EB1"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juni</w:t>
            </w:r>
            <w:proofErr w:type="spellEnd"/>
          </w:p>
        </w:tc>
        <w:tc>
          <w:tcPr>
            <w:tcW w:w="905" w:type="dxa"/>
          </w:tcPr>
          <w:p w14:paraId="34E10EB2" w14:textId="77777777" w:rsidR="007128D2" w:rsidRPr="000C2525" w:rsidRDefault="007128D2" w:rsidP="004F3B3D">
            <w:pPr>
              <w:spacing w:after="0" w:line="240" w:lineRule="auto"/>
              <w:rPr>
                <w:rFonts w:ascii="Arial" w:hAnsi="Arial" w:cs="Arial"/>
                <w:sz w:val="16"/>
                <w:szCs w:val="16"/>
                <w:lang w:val="en-US"/>
              </w:rPr>
            </w:pPr>
            <w:r w:rsidRPr="000C2525">
              <w:rPr>
                <w:rFonts w:ascii="Arial" w:hAnsi="Arial" w:cs="Arial"/>
                <w:sz w:val="16"/>
                <w:szCs w:val="16"/>
                <w:lang w:val="en-US"/>
              </w:rPr>
              <w:t>10g</w:t>
            </w:r>
          </w:p>
        </w:tc>
        <w:tc>
          <w:tcPr>
            <w:tcW w:w="1920" w:type="dxa"/>
          </w:tcPr>
          <w:p w14:paraId="34E10EB3"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instemming</w:t>
            </w:r>
            <w:proofErr w:type="spellEnd"/>
            <w:r w:rsidRPr="000C2525">
              <w:rPr>
                <w:sz w:val="16"/>
                <w:szCs w:val="16"/>
                <w:lang w:val="en-US"/>
              </w:rPr>
              <w:t xml:space="preserve"> </w:t>
            </w:r>
          </w:p>
        </w:tc>
        <w:tc>
          <w:tcPr>
            <w:tcW w:w="1634" w:type="dxa"/>
          </w:tcPr>
          <w:p w14:paraId="34E10EB4" w14:textId="77777777" w:rsidR="007128D2" w:rsidRPr="000C2525" w:rsidRDefault="007128D2" w:rsidP="004F3B3D">
            <w:pPr>
              <w:spacing w:after="0" w:line="240" w:lineRule="auto"/>
              <w:rPr>
                <w:sz w:val="16"/>
                <w:szCs w:val="16"/>
                <w:lang w:val="en-US"/>
              </w:rPr>
            </w:pPr>
          </w:p>
        </w:tc>
      </w:tr>
      <w:tr w:rsidR="007128D2" w:rsidRPr="000F516A" w14:paraId="34E10EBC" w14:textId="77777777" w:rsidTr="007128D2">
        <w:trPr>
          <w:trHeight w:val="283"/>
        </w:trPr>
        <w:tc>
          <w:tcPr>
            <w:tcW w:w="453" w:type="dxa"/>
          </w:tcPr>
          <w:p w14:paraId="34E10EB6" w14:textId="77777777" w:rsidR="007128D2" w:rsidRPr="000C2525" w:rsidRDefault="007128D2" w:rsidP="004F3B3D">
            <w:pPr>
              <w:spacing w:after="0" w:line="240" w:lineRule="auto"/>
              <w:rPr>
                <w:sz w:val="16"/>
                <w:szCs w:val="16"/>
                <w:lang w:val="en-US"/>
              </w:rPr>
            </w:pPr>
            <w:r w:rsidRPr="000C2525">
              <w:rPr>
                <w:sz w:val="16"/>
                <w:szCs w:val="16"/>
                <w:lang w:val="en-US"/>
              </w:rPr>
              <w:t>21</w:t>
            </w:r>
          </w:p>
        </w:tc>
        <w:tc>
          <w:tcPr>
            <w:tcW w:w="3086" w:type="dxa"/>
          </w:tcPr>
          <w:p w14:paraId="34E10EB7" w14:textId="77777777" w:rsidR="007128D2" w:rsidRPr="000C2525" w:rsidRDefault="007128D2" w:rsidP="004F3B3D">
            <w:pPr>
              <w:spacing w:after="0" w:line="240" w:lineRule="auto"/>
              <w:rPr>
                <w:sz w:val="16"/>
                <w:szCs w:val="16"/>
                <w:lang w:val="en-US"/>
              </w:rPr>
            </w:pPr>
            <w:r w:rsidRPr="000C2525">
              <w:rPr>
                <w:sz w:val="16"/>
                <w:szCs w:val="16"/>
                <w:lang w:val="en-US"/>
              </w:rPr>
              <w:t xml:space="preserve">MR </w:t>
            </w:r>
            <w:proofErr w:type="spellStart"/>
            <w:r w:rsidRPr="000C2525">
              <w:rPr>
                <w:sz w:val="16"/>
                <w:szCs w:val="16"/>
                <w:lang w:val="en-US"/>
              </w:rPr>
              <w:t>reglement</w:t>
            </w:r>
            <w:proofErr w:type="spellEnd"/>
            <w:r w:rsidRPr="000C2525">
              <w:rPr>
                <w:sz w:val="16"/>
                <w:szCs w:val="16"/>
                <w:lang w:val="en-US"/>
              </w:rPr>
              <w:t xml:space="preserve"> </w:t>
            </w:r>
            <w:proofErr w:type="spellStart"/>
            <w:r w:rsidRPr="000C2525">
              <w:rPr>
                <w:sz w:val="16"/>
                <w:szCs w:val="16"/>
                <w:lang w:val="en-US"/>
              </w:rPr>
              <w:t>en</w:t>
            </w:r>
            <w:proofErr w:type="spellEnd"/>
            <w:r w:rsidRPr="000C2525">
              <w:rPr>
                <w:sz w:val="16"/>
                <w:szCs w:val="16"/>
                <w:lang w:val="en-US"/>
              </w:rPr>
              <w:t xml:space="preserve"> </w:t>
            </w:r>
            <w:proofErr w:type="spellStart"/>
            <w:r w:rsidRPr="000C2525">
              <w:rPr>
                <w:sz w:val="16"/>
                <w:szCs w:val="16"/>
                <w:lang w:val="en-US"/>
              </w:rPr>
              <w:t>statuut</w:t>
            </w:r>
            <w:proofErr w:type="spellEnd"/>
          </w:p>
        </w:tc>
        <w:tc>
          <w:tcPr>
            <w:tcW w:w="1290" w:type="dxa"/>
          </w:tcPr>
          <w:p w14:paraId="34E10EB8"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november</w:t>
            </w:r>
            <w:proofErr w:type="spellEnd"/>
          </w:p>
        </w:tc>
        <w:tc>
          <w:tcPr>
            <w:tcW w:w="905" w:type="dxa"/>
          </w:tcPr>
          <w:p w14:paraId="34E10EB9" w14:textId="77777777" w:rsidR="007128D2" w:rsidRPr="000C2525" w:rsidRDefault="007128D2" w:rsidP="004F3B3D">
            <w:pPr>
              <w:spacing w:after="0" w:line="240" w:lineRule="auto"/>
              <w:rPr>
                <w:rFonts w:ascii="Arial" w:hAnsi="Arial" w:cs="Arial"/>
                <w:sz w:val="16"/>
                <w:szCs w:val="16"/>
                <w:lang w:val="en-US"/>
              </w:rPr>
            </w:pPr>
          </w:p>
        </w:tc>
        <w:tc>
          <w:tcPr>
            <w:tcW w:w="1920" w:type="dxa"/>
          </w:tcPr>
          <w:p w14:paraId="34E10EBA" w14:textId="77777777" w:rsidR="007128D2" w:rsidRPr="000C2525" w:rsidRDefault="007128D2" w:rsidP="004F3B3D">
            <w:pPr>
              <w:spacing w:after="0" w:line="240" w:lineRule="auto"/>
              <w:rPr>
                <w:sz w:val="16"/>
                <w:szCs w:val="16"/>
                <w:lang w:val="en-US"/>
              </w:rPr>
            </w:pPr>
            <w:proofErr w:type="spellStart"/>
            <w:r w:rsidRPr="000C2525">
              <w:rPr>
                <w:sz w:val="16"/>
                <w:szCs w:val="16"/>
                <w:lang w:val="en-US"/>
              </w:rPr>
              <w:t>vaststelling</w:t>
            </w:r>
            <w:proofErr w:type="spellEnd"/>
            <w:r w:rsidRPr="000C2525">
              <w:rPr>
                <w:sz w:val="16"/>
                <w:szCs w:val="16"/>
                <w:lang w:val="en-US"/>
              </w:rPr>
              <w:t xml:space="preserve"> (2/3)</w:t>
            </w:r>
            <w:proofErr w:type="spellStart"/>
            <w:r w:rsidRPr="000C2525">
              <w:rPr>
                <w:sz w:val="16"/>
                <w:szCs w:val="16"/>
                <w:lang w:val="en-US"/>
              </w:rPr>
              <w:t>deel</w:t>
            </w:r>
            <w:proofErr w:type="spellEnd"/>
          </w:p>
        </w:tc>
        <w:tc>
          <w:tcPr>
            <w:tcW w:w="1634" w:type="dxa"/>
          </w:tcPr>
          <w:p w14:paraId="34E10EBB" w14:textId="77777777" w:rsidR="007128D2" w:rsidRPr="000C2525" w:rsidRDefault="007128D2" w:rsidP="004F3B3D">
            <w:pPr>
              <w:spacing w:after="0" w:line="240" w:lineRule="auto"/>
              <w:rPr>
                <w:sz w:val="16"/>
                <w:szCs w:val="16"/>
                <w:lang w:val="en-US"/>
              </w:rPr>
            </w:pPr>
            <w:r w:rsidRPr="000C2525">
              <w:rPr>
                <w:sz w:val="16"/>
                <w:szCs w:val="16"/>
                <w:lang w:val="en-US"/>
              </w:rPr>
              <w:t xml:space="preserve">1x per 2 </w:t>
            </w:r>
            <w:proofErr w:type="spellStart"/>
            <w:r w:rsidRPr="000C2525">
              <w:rPr>
                <w:sz w:val="16"/>
                <w:szCs w:val="16"/>
                <w:lang w:val="en-US"/>
              </w:rPr>
              <w:t>jaar</w:t>
            </w:r>
            <w:proofErr w:type="spellEnd"/>
          </w:p>
        </w:tc>
      </w:tr>
      <w:tr w:rsidR="007128D2" w:rsidRPr="00C2449C" w14:paraId="34E10EC3" w14:textId="77777777" w:rsidTr="007128D2">
        <w:trPr>
          <w:trHeight w:val="283"/>
        </w:trPr>
        <w:tc>
          <w:tcPr>
            <w:tcW w:w="453" w:type="dxa"/>
          </w:tcPr>
          <w:p w14:paraId="34E10EBD" w14:textId="77777777" w:rsidR="007128D2" w:rsidRPr="000C2525" w:rsidRDefault="007128D2" w:rsidP="004F3B3D">
            <w:pPr>
              <w:spacing w:after="0" w:line="240" w:lineRule="auto"/>
              <w:rPr>
                <w:sz w:val="16"/>
                <w:szCs w:val="16"/>
                <w:lang w:val="en-US"/>
              </w:rPr>
            </w:pPr>
            <w:r w:rsidRPr="000C2525">
              <w:rPr>
                <w:sz w:val="16"/>
                <w:szCs w:val="16"/>
                <w:lang w:val="en-US"/>
              </w:rPr>
              <w:t>22</w:t>
            </w:r>
          </w:p>
        </w:tc>
        <w:tc>
          <w:tcPr>
            <w:tcW w:w="3086" w:type="dxa"/>
          </w:tcPr>
          <w:p w14:paraId="34E10EBE" w14:textId="77777777" w:rsidR="007128D2" w:rsidRPr="000C2525" w:rsidRDefault="007128D2" w:rsidP="004F3B3D">
            <w:pPr>
              <w:spacing w:after="0" w:line="240" w:lineRule="auto"/>
              <w:rPr>
                <w:sz w:val="16"/>
                <w:szCs w:val="16"/>
              </w:rPr>
            </w:pPr>
            <w:r>
              <w:rPr>
                <w:sz w:val="16"/>
                <w:szCs w:val="16"/>
              </w:rPr>
              <w:t>Ouderbetrokkenheid</w:t>
            </w:r>
          </w:p>
        </w:tc>
        <w:tc>
          <w:tcPr>
            <w:tcW w:w="1290" w:type="dxa"/>
          </w:tcPr>
          <w:p w14:paraId="34E10EBF" w14:textId="77777777" w:rsidR="007128D2" w:rsidRPr="000C2525" w:rsidRDefault="000A2EDD" w:rsidP="004F3B3D">
            <w:pPr>
              <w:spacing w:after="0" w:line="240" w:lineRule="auto"/>
              <w:rPr>
                <w:sz w:val="16"/>
                <w:szCs w:val="16"/>
              </w:rPr>
            </w:pPr>
            <w:r>
              <w:rPr>
                <w:sz w:val="16"/>
                <w:szCs w:val="16"/>
              </w:rPr>
              <w:t>Vast agendapunt</w:t>
            </w:r>
          </w:p>
        </w:tc>
        <w:tc>
          <w:tcPr>
            <w:tcW w:w="905" w:type="dxa"/>
          </w:tcPr>
          <w:p w14:paraId="34E10EC0" w14:textId="77777777" w:rsidR="007128D2" w:rsidRPr="000C2525" w:rsidRDefault="007128D2" w:rsidP="004F3B3D">
            <w:pPr>
              <w:spacing w:after="0" w:line="240" w:lineRule="auto"/>
              <w:rPr>
                <w:rFonts w:ascii="Arial" w:hAnsi="Arial" w:cs="Arial"/>
                <w:sz w:val="16"/>
                <w:szCs w:val="16"/>
              </w:rPr>
            </w:pPr>
          </w:p>
        </w:tc>
        <w:tc>
          <w:tcPr>
            <w:tcW w:w="1920" w:type="dxa"/>
          </w:tcPr>
          <w:p w14:paraId="34E10EC1" w14:textId="77777777" w:rsidR="007128D2" w:rsidRPr="000C2525" w:rsidRDefault="007128D2" w:rsidP="004F3B3D">
            <w:pPr>
              <w:spacing w:after="0" w:line="240" w:lineRule="auto"/>
              <w:rPr>
                <w:sz w:val="16"/>
                <w:szCs w:val="16"/>
              </w:rPr>
            </w:pPr>
          </w:p>
        </w:tc>
        <w:tc>
          <w:tcPr>
            <w:tcW w:w="1634" w:type="dxa"/>
          </w:tcPr>
          <w:p w14:paraId="34E10EC2" w14:textId="77777777" w:rsidR="007128D2" w:rsidRPr="000C2525" w:rsidRDefault="007128D2" w:rsidP="004F3B3D">
            <w:pPr>
              <w:spacing w:after="0" w:line="240" w:lineRule="auto"/>
              <w:rPr>
                <w:sz w:val="16"/>
                <w:szCs w:val="16"/>
              </w:rPr>
            </w:pPr>
          </w:p>
        </w:tc>
      </w:tr>
      <w:tr w:rsidR="007128D2" w:rsidRPr="000F516A" w14:paraId="34E10ECA" w14:textId="77777777" w:rsidTr="007128D2">
        <w:trPr>
          <w:trHeight w:val="283"/>
        </w:trPr>
        <w:tc>
          <w:tcPr>
            <w:tcW w:w="453" w:type="dxa"/>
          </w:tcPr>
          <w:p w14:paraId="34E10EC4" w14:textId="77777777" w:rsidR="007128D2" w:rsidRPr="000C2525" w:rsidRDefault="007128D2" w:rsidP="004F3B3D">
            <w:pPr>
              <w:spacing w:after="0" w:line="240" w:lineRule="auto"/>
              <w:rPr>
                <w:sz w:val="16"/>
                <w:szCs w:val="16"/>
                <w:lang w:val="en-US"/>
              </w:rPr>
            </w:pPr>
            <w:r w:rsidRPr="000C2525">
              <w:rPr>
                <w:sz w:val="16"/>
                <w:szCs w:val="16"/>
                <w:lang w:val="en-US"/>
              </w:rPr>
              <w:t>23</w:t>
            </w:r>
          </w:p>
        </w:tc>
        <w:tc>
          <w:tcPr>
            <w:tcW w:w="3086" w:type="dxa"/>
          </w:tcPr>
          <w:p w14:paraId="34E10EC5" w14:textId="77777777" w:rsidR="007128D2" w:rsidRPr="000C2525" w:rsidRDefault="007128D2" w:rsidP="004F3B3D">
            <w:pPr>
              <w:spacing w:after="0" w:line="240" w:lineRule="auto"/>
              <w:rPr>
                <w:sz w:val="16"/>
                <w:szCs w:val="16"/>
                <w:lang w:val="en-US"/>
              </w:rPr>
            </w:pPr>
          </w:p>
        </w:tc>
        <w:tc>
          <w:tcPr>
            <w:tcW w:w="1290" w:type="dxa"/>
          </w:tcPr>
          <w:p w14:paraId="34E10EC6" w14:textId="77777777" w:rsidR="007128D2" w:rsidRPr="000C2525" w:rsidRDefault="007128D2" w:rsidP="004F3B3D">
            <w:pPr>
              <w:spacing w:after="0" w:line="240" w:lineRule="auto"/>
              <w:rPr>
                <w:sz w:val="16"/>
                <w:szCs w:val="16"/>
                <w:lang w:val="en-US"/>
              </w:rPr>
            </w:pPr>
          </w:p>
        </w:tc>
        <w:tc>
          <w:tcPr>
            <w:tcW w:w="905" w:type="dxa"/>
          </w:tcPr>
          <w:p w14:paraId="34E10EC7" w14:textId="77777777" w:rsidR="007128D2" w:rsidRPr="000C2525" w:rsidRDefault="007128D2" w:rsidP="004F3B3D">
            <w:pPr>
              <w:spacing w:after="0" w:line="240" w:lineRule="auto"/>
              <w:rPr>
                <w:sz w:val="16"/>
                <w:szCs w:val="16"/>
                <w:lang w:val="en-US"/>
              </w:rPr>
            </w:pPr>
          </w:p>
        </w:tc>
        <w:tc>
          <w:tcPr>
            <w:tcW w:w="1920" w:type="dxa"/>
          </w:tcPr>
          <w:p w14:paraId="34E10EC8" w14:textId="77777777" w:rsidR="007128D2" w:rsidRPr="000C2525" w:rsidRDefault="007128D2" w:rsidP="004F3B3D">
            <w:pPr>
              <w:spacing w:after="0" w:line="240" w:lineRule="auto"/>
              <w:rPr>
                <w:sz w:val="16"/>
                <w:szCs w:val="16"/>
                <w:lang w:val="en-US"/>
              </w:rPr>
            </w:pPr>
          </w:p>
        </w:tc>
        <w:tc>
          <w:tcPr>
            <w:tcW w:w="1634" w:type="dxa"/>
          </w:tcPr>
          <w:p w14:paraId="34E10EC9" w14:textId="77777777" w:rsidR="007128D2" w:rsidRPr="000C2525" w:rsidRDefault="007128D2" w:rsidP="004F3B3D">
            <w:pPr>
              <w:spacing w:after="0" w:line="240" w:lineRule="auto"/>
              <w:rPr>
                <w:sz w:val="16"/>
                <w:szCs w:val="16"/>
                <w:lang w:val="en-US"/>
              </w:rPr>
            </w:pPr>
          </w:p>
        </w:tc>
      </w:tr>
      <w:tr w:rsidR="007128D2" w:rsidRPr="000F516A" w14:paraId="34E10ED1" w14:textId="77777777" w:rsidTr="007128D2">
        <w:trPr>
          <w:trHeight w:val="283"/>
        </w:trPr>
        <w:tc>
          <w:tcPr>
            <w:tcW w:w="453" w:type="dxa"/>
          </w:tcPr>
          <w:p w14:paraId="34E10ECB" w14:textId="77777777" w:rsidR="007128D2" w:rsidRPr="000C2525" w:rsidRDefault="007128D2" w:rsidP="004F3B3D">
            <w:pPr>
              <w:spacing w:after="0" w:line="240" w:lineRule="auto"/>
              <w:rPr>
                <w:sz w:val="16"/>
                <w:szCs w:val="16"/>
                <w:lang w:val="en-US"/>
              </w:rPr>
            </w:pPr>
            <w:r w:rsidRPr="000C2525">
              <w:rPr>
                <w:sz w:val="16"/>
                <w:szCs w:val="16"/>
                <w:lang w:val="en-US"/>
              </w:rPr>
              <w:t>24</w:t>
            </w:r>
          </w:p>
        </w:tc>
        <w:tc>
          <w:tcPr>
            <w:tcW w:w="3086" w:type="dxa"/>
          </w:tcPr>
          <w:p w14:paraId="34E10ECC" w14:textId="77777777" w:rsidR="007128D2" w:rsidRPr="000C2525" w:rsidRDefault="007128D2" w:rsidP="004F3B3D">
            <w:pPr>
              <w:spacing w:after="0" w:line="240" w:lineRule="auto"/>
              <w:rPr>
                <w:sz w:val="16"/>
                <w:szCs w:val="16"/>
                <w:lang w:val="en-US"/>
              </w:rPr>
            </w:pPr>
            <w:proofErr w:type="spellStart"/>
            <w:r>
              <w:rPr>
                <w:sz w:val="16"/>
                <w:szCs w:val="16"/>
                <w:lang w:val="en-US"/>
              </w:rPr>
              <w:t>Profilering</w:t>
            </w:r>
            <w:proofErr w:type="spellEnd"/>
            <w:r>
              <w:rPr>
                <w:sz w:val="16"/>
                <w:szCs w:val="16"/>
                <w:lang w:val="en-US"/>
              </w:rPr>
              <w:t xml:space="preserve"> </w:t>
            </w:r>
            <w:proofErr w:type="spellStart"/>
            <w:r>
              <w:rPr>
                <w:sz w:val="16"/>
                <w:szCs w:val="16"/>
                <w:lang w:val="en-US"/>
              </w:rPr>
              <w:t>Prinses</w:t>
            </w:r>
            <w:proofErr w:type="spellEnd"/>
            <w:r>
              <w:rPr>
                <w:sz w:val="16"/>
                <w:szCs w:val="16"/>
                <w:lang w:val="en-US"/>
              </w:rPr>
              <w:t xml:space="preserve"> </w:t>
            </w:r>
            <w:proofErr w:type="spellStart"/>
            <w:r>
              <w:rPr>
                <w:sz w:val="16"/>
                <w:szCs w:val="16"/>
                <w:lang w:val="en-US"/>
              </w:rPr>
              <w:t>Margrietschool</w:t>
            </w:r>
            <w:proofErr w:type="spellEnd"/>
          </w:p>
        </w:tc>
        <w:tc>
          <w:tcPr>
            <w:tcW w:w="1290" w:type="dxa"/>
          </w:tcPr>
          <w:p w14:paraId="34E10ECD" w14:textId="77777777" w:rsidR="007128D2" w:rsidRPr="000C2525" w:rsidRDefault="000A2EDD" w:rsidP="004F3B3D">
            <w:pPr>
              <w:spacing w:after="0" w:line="240" w:lineRule="auto"/>
              <w:rPr>
                <w:sz w:val="16"/>
                <w:szCs w:val="16"/>
                <w:lang w:val="en-US"/>
              </w:rPr>
            </w:pPr>
            <w:r>
              <w:rPr>
                <w:sz w:val="16"/>
                <w:szCs w:val="16"/>
                <w:lang w:val="en-US"/>
              </w:rPr>
              <w:t xml:space="preserve">Vast </w:t>
            </w:r>
            <w:proofErr w:type="spellStart"/>
            <w:r>
              <w:rPr>
                <w:sz w:val="16"/>
                <w:szCs w:val="16"/>
                <w:lang w:val="en-US"/>
              </w:rPr>
              <w:t>agendapunt</w:t>
            </w:r>
            <w:proofErr w:type="spellEnd"/>
          </w:p>
        </w:tc>
        <w:tc>
          <w:tcPr>
            <w:tcW w:w="905" w:type="dxa"/>
          </w:tcPr>
          <w:p w14:paraId="34E10ECE" w14:textId="77777777" w:rsidR="007128D2" w:rsidRPr="000C2525" w:rsidRDefault="007128D2" w:rsidP="004F3B3D">
            <w:pPr>
              <w:spacing w:after="0" w:line="240" w:lineRule="auto"/>
              <w:rPr>
                <w:sz w:val="16"/>
                <w:szCs w:val="16"/>
                <w:lang w:val="en-US"/>
              </w:rPr>
            </w:pPr>
          </w:p>
        </w:tc>
        <w:tc>
          <w:tcPr>
            <w:tcW w:w="1920" w:type="dxa"/>
          </w:tcPr>
          <w:p w14:paraId="34E10ECF" w14:textId="77777777" w:rsidR="007128D2" w:rsidRPr="000C2525" w:rsidRDefault="007128D2" w:rsidP="004F3B3D">
            <w:pPr>
              <w:spacing w:after="0" w:line="240" w:lineRule="auto"/>
              <w:rPr>
                <w:sz w:val="16"/>
                <w:szCs w:val="16"/>
                <w:lang w:val="en-US"/>
              </w:rPr>
            </w:pPr>
          </w:p>
        </w:tc>
        <w:tc>
          <w:tcPr>
            <w:tcW w:w="1634" w:type="dxa"/>
          </w:tcPr>
          <w:p w14:paraId="34E10ED0" w14:textId="77777777" w:rsidR="007128D2" w:rsidRPr="000C2525" w:rsidRDefault="007128D2" w:rsidP="004F3B3D">
            <w:pPr>
              <w:spacing w:after="0" w:line="240" w:lineRule="auto"/>
              <w:rPr>
                <w:sz w:val="16"/>
                <w:szCs w:val="16"/>
                <w:lang w:val="en-US"/>
              </w:rPr>
            </w:pPr>
          </w:p>
        </w:tc>
      </w:tr>
      <w:tr w:rsidR="007128D2" w:rsidRPr="000F516A" w14:paraId="34E10ED8" w14:textId="77777777" w:rsidTr="007128D2">
        <w:trPr>
          <w:trHeight w:val="283"/>
        </w:trPr>
        <w:tc>
          <w:tcPr>
            <w:tcW w:w="453" w:type="dxa"/>
          </w:tcPr>
          <w:p w14:paraId="34E10ED2" w14:textId="77777777" w:rsidR="007128D2" w:rsidRPr="000C2525" w:rsidRDefault="007128D2" w:rsidP="004F3B3D">
            <w:pPr>
              <w:rPr>
                <w:sz w:val="16"/>
                <w:szCs w:val="16"/>
                <w:lang w:val="en-US"/>
              </w:rPr>
            </w:pPr>
            <w:r w:rsidRPr="000C2525">
              <w:rPr>
                <w:sz w:val="16"/>
                <w:szCs w:val="16"/>
                <w:lang w:val="en-US"/>
              </w:rPr>
              <w:t>25</w:t>
            </w:r>
          </w:p>
        </w:tc>
        <w:tc>
          <w:tcPr>
            <w:tcW w:w="3086" w:type="dxa"/>
          </w:tcPr>
          <w:p w14:paraId="34E10ED3" w14:textId="77777777" w:rsidR="007128D2" w:rsidRPr="000C2525" w:rsidRDefault="007128D2" w:rsidP="004F3B3D">
            <w:pPr>
              <w:rPr>
                <w:sz w:val="16"/>
                <w:szCs w:val="16"/>
                <w:lang w:val="en-US"/>
              </w:rPr>
            </w:pPr>
            <w:proofErr w:type="spellStart"/>
            <w:r w:rsidRPr="000C2525">
              <w:rPr>
                <w:sz w:val="16"/>
                <w:szCs w:val="16"/>
                <w:lang w:val="en-US"/>
              </w:rPr>
              <w:t>Cito</w:t>
            </w:r>
            <w:proofErr w:type="spellEnd"/>
            <w:r w:rsidRPr="000C2525">
              <w:rPr>
                <w:sz w:val="16"/>
                <w:szCs w:val="16"/>
                <w:lang w:val="en-US"/>
              </w:rPr>
              <w:t xml:space="preserve"> (</w:t>
            </w:r>
            <w:proofErr w:type="spellStart"/>
            <w:r w:rsidRPr="000C2525">
              <w:rPr>
                <w:sz w:val="16"/>
                <w:szCs w:val="16"/>
                <w:lang w:val="en-US"/>
              </w:rPr>
              <w:t>tussen</w:t>
            </w:r>
            <w:proofErr w:type="spellEnd"/>
            <w:r w:rsidRPr="000C2525">
              <w:rPr>
                <w:sz w:val="16"/>
                <w:szCs w:val="16"/>
                <w:lang w:val="en-US"/>
              </w:rPr>
              <w:t xml:space="preserve">- </w:t>
            </w:r>
            <w:proofErr w:type="spellStart"/>
            <w:r w:rsidRPr="000C2525">
              <w:rPr>
                <w:sz w:val="16"/>
                <w:szCs w:val="16"/>
                <w:lang w:val="en-US"/>
              </w:rPr>
              <w:t>en</w:t>
            </w:r>
            <w:proofErr w:type="spellEnd"/>
            <w:r w:rsidRPr="000C2525">
              <w:rPr>
                <w:sz w:val="16"/>
                <w:szCs w:val="16"/>
                <w:lang w:val="en-US"/>
              </w:rPr>
              <w:t xml:space="preserve"> </w:t>
            </w:r>
            <w:proofErr w:type="spellStart"/>
            <w:r w:rsidRPr="000C2525">
              <w:rPr>
                <w:sz w:val="16"/>
                <w:szCs w:val="16"/>
                <w:lang w:val="en-US"/>
              </w:rPr>
              <w:t>totaalopbrengsten</w:t>
            </w:r>
            <w:proofErr w:type="spellEnd"/>
            <w:r w:rsidRPr="000C2525">
              <w:rPr>
                <w:sz w:val="16"/>
                <w:szCs w:val="16"/>
                <w:lang w:val="en-US"/>
              </w:rPr>
              <w:t>)</w:t>
            </w:r>
          </w:p>
        </w:tc>
        <w:tc>
          <w:tcPr>
            <w:tcW w:w="1290" w:type="dxa"/>
          </w:tcPr>
          <w:p w14:paraId="34E10ED4" w14:textId="77777777" w:rsidR="007128D2" w:rsidRPr="000C2525" w:rsidRDefault="000A2EDD" w:rsidP="004F3B3D">
            <w:pPr>
              <w:spacing w:after="0" w:line="240" w:lineRule="auto"/>
              <w:rPr>
                <w:sz w:val="16"/>
                <w:szCs w:val="16"/>
                <w:lang w:val="en-US"/>
              </w:rPr>
            </w:pPr>
            <w:proofErr w:type="spellStart"/>
            <w:r>
              <w:rPr>
                <w:sz w:val="16"/>
                <w:szCs w:val="16"/>
                <w:lang w:val="en-US"/>
              </w:rPr>
              <w:t>Februari</w:t>
            </w:r>
            <w:proofErr w:type="spellEnd"/>
            <w:r>
              <w:rPr>
                <w:sz w:val="16"/>
                <w:szCs w:val="16"/>
                <w:lang w:val="en-US"/>
              </w:rPr>
              <w:t xml:space="preserve"> </w:t>
            </w:r>
            <w:proofErr w:type="spellStart"/>
            <w:r>
              <w:rPr>
                <w:sz w:val="16"/>
                <w:szCs w:val="16"/>
                <w:lang w:val="en-US"/>
              </w:rPr>
              <w:t>en</w:t>
            </w:r>
            <w:proofErr w:type="spellEnd"/>
            <w:r>
              <w:rPr>
                <w:sz w:val="16"/>
                <w:szCs w:val="16"/>
                <w:lang w:val="en-US"/>
              </w:rPr>
              <w:t xml:space="preserve"> </w:t>
            </w:r>
            <w:proofErr w:type="spellStart"/>
            <w:r>
              <w:rPr>
                <w:sz w:val="16"/>
                <w:szCs w:val="16"/>
                <w:lang w:val="en-US"/>
              </w:rPr>
              <w:t>juni</w:t>
            </w:r>
            <w:proofErr w:type="spellEnd"/>
          </w:p>
        </w:tc>
        <w:tc>
          <w:tcPr>
            <w:tcW w:w="905" w:type="dxa"/>
          </w:tcPr>
          <w:p w14:paraId="34E10ED5" w14:textId="77777777" w:rsidR="007128D2" w:rsidRPr="000C2525" w:rsidRDefault="007128D2" w:rsidP="004F3B3D">
            <w:pPr>
              <w:rPr>
                <w:sz w:val="16"/>
                <w:szCs w:val="16"/>
                <w:lang w:val="en-US"/>
              </w:rPr>
            </w:pPr>
          </w:p>
        </w:tc>
        <w:tc>
          <w:tcPr>
            <w:tcW w:w="1920" w:type="dxa"/>
          </w:tcPr>
          <w:p w14:paraId="34E10ED6" w14:textId="77777777" w:rsidR="007128D2" w:rsidRPr="000C2525" w:rsidRDefault="007128D2" w:rsidP="004F3B3D">
            <w:pPr>
              <w:rPr>
                <w:sz w:val="16"/>
                <w:szCs w:val="16"/>
                <w:lang w:val="en-US"/>
              </w:rPr>
            </w:pPr>
            <w:proofErr w:type="spellStart"/>
            <w:r w:rsidRPr="000C2525">
              <w:rPr>
                <w:sz w:val="16"/>
                <w:szCs w:val="16"/>
                <w:lang w:val="en-US"/>
              </w:rPr>
              <w:t>kennisname</w:t>
            </w:r>
            <w:proofErr w:type="spellEnd"/>
          </w:p>
        </w:tc>
        <w:tc>
          <w:tcPr>
            <w:tcW w:w="1634" w:type="dxa"/>
          </w:tcPr>
          <w:p w14:paraId="34E10ED7" w14:textId="77777777" w:rsidR="007128D2" w:rsidRPr="000C2525" w:rsidRDefault="007128D2" w:rsidP="004F3B3D">
            <w:pPr>
              <w:spacing w:after="0" w:line="240" w:lineRule="auto"/>
              <w:rPr>
                <w:sz w:val="16"/>
                <w:szCs w:val="16"/>
                <w:lang w:val="en-US"/>
              </w:rPr>
            </w:pPr>
          </w:p>
        </w:tc>
      </w:tr>
    </w:tbl>
    <w:p w14:paraId="34E10ED9" w14:textId="77777777" w:rsidR="009226A8" w:rsidRPr="00414D7C" w:rsidRDefault="00526DE1" w:rsidP="009226A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br w:type="page"/>
      </w:r>
    </w:p>
    <w:sectPr w:rsidR="009226A8" w:rsidRPr="00414D7C" w:rsidSect="003C6A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0EDE" w14:textId="77777777" w:rsidR="00091640" w:rsidRDefault="00091640" w:rsidP="003C6A4A">
      <w:pPr>
        <w:spacing w:after="0" w:line="240" w:lineRule="auto"/>
      </w:pPr>
      <w:r>
        <w:separator/>
      </w:r>
    </w:p>
  </w:endnote>
  <w:endnote w:type="continuationSeparator" w:id="0">
    <w:p w14:paraId="34E10EDF" w14:textId="77777777" w:rsidR="00091640" w:rsidRDefault="00091640" w:rsidP="003C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59o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65o00">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0EE3" w14:textId="38CF1727" w:rsidR="00091640" w:rsidRPr="003C6A4A" w:rsidRDefault="00091640">
    <w:pPr>
      <w:pStyle w:val="Voettekst"/>
      <w:rPr>
        <w:rFonts w:ascii="Arial" w:hAnsi="Arial" w:cs="Arial"/>
        <w:lang w:val="en-US"/>
      </w:rPr>
    </w:pPr>
    <w:r w:rsidRPr="003C6A4A">
      <w:rPr>
        <w:rFonts w:ascii="Arial" w:hAnsi="Arial" w:cs="Arial"/>
        <w:noProof/>
        <w:lang w:val="en-US" w:eastAsia="zh-TW"/>
      </w:rPr>
      <mc:AlternateContent>
        <mc:Choice Requires="wps">
          <w:drawing>
            <wp:anchor distT="0" distB="0" distL="114300" distR="114300" simplePos="0" relativeHeight="251657728" behindDoc="0" locked="0" layoutInCell="1" allowOverlap="1" wp14:anchorId="34E10EE6" wp14:editId="34E10EE7">
              <wp:simplePos x="0" y="0"/>
              <wp:positionH relativeFrom="page">
                <wp:posOffset>6826885</wp:posOffset>
              </wp:positionH>
              <wp:positionV relativeFrom="page">
                <wp:posOffset>10145395</wp:posOffset>
              </wp:positionV>
              <wp:extent cx="565785" cy="191770"/>
              <wp:effectExtent l="0"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E10EE8" w14:textId="3DBD0650" w:rsidR="00091640" w:rsidRPr="003C6A4A" w:rsidRDefault="00091640" w:rsidP="003C6A4A">
                          <w:pPr>
                            <w:pBdr>
                              <w:top w:val="single" w:sz="4" w:space="1" w:color="7F7F7F"/>
                            </w:pBdr>
                            <w:jc w:val="center"/>
                            <w:rPr>
                              <w:color w:val="C0504D"/>
                            </w:rPr>
                          </w:pPr>
                          <w:r>
                            <w:fldChar w:fldCharType="begin"/>
                          </w:r>
                          <w:r>
                            <w:instrText xml:space="preserve"> PAGE   \* MERGEFORMAT </w:instrText>
                          </w:r>
                          <w:r>
                            <w:fldChar w:fldCharType="separate"/>
                          </w:r>
                          <w:r w:rsidR="00EA32C1" w:rsidRPr="00EA32C1">
                            <w:rPr>
                              <w:noProof/>
                              <w:color w:val="C0504D"/>
                            </w:rPr>
                            <w:t>16</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E10EE6" id="Rectangle 1" o:spid="_x0000_s1026" style="position:absolute;margin-left:537.55pt;margin-top:798.8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EFdj77iAAAADwEAAA8AAABkcnMvZG93bnJldi54bWxMj81OhEAQhO8mvsOk&#10;TbwYd4C44CLDxt3Ek15EY+JtgF5AmR7CDD++vb0nvVWlv1RXZfvV9GLG0XWWFISbAARSZeuOGgXv&#10;b0+39yCc11Tr3hIq+EEH+/zyItNpbRd6xbnwjeAQcqlW0Ho/pFK6qkWj3cYOSHw72dFoz3ZsZD3q&#10;hcNNL6MgiKXRHfGHVg94bLH6Liaj4Hj6mFzzWer5cPh6fsGl8PKmU+r6an18AOFx9X8wnOtzdci5&#10;U2knqp3o2QfJNmSW1XaXJCDOTBjfRSBKVnGU7EDmmfy/I/8FAAD//wMAUEsBAi0AFAAGAAgAAAAh&#10;ALaDOJL+AAAA4QEAABMAAAAAAAAAAAAAAAAAAAAAAFtDb250ZW50X1R5cGVzXS54bWxQSwECLQAU&#10;AAYACAAAACEAOP0h/9YAAACUAQAACwAAAAAAAAAAAAAAAAAvAQAAX3JlbHMvLnJlbHNQSwECLQAU&#10;AAYACAAAACEAyvcewsQCAADBBQAADgAAAAAAAAAAAAAAAAAuAgAAZHJzL2Uyb0RvYy54bWxQSwEC&#10;LQAUAAYACAAAACEAQV2PvuIAAAAPAQAADwAAAAAAAAAAAAAAAAAeBQAAZHJzL2Rvd25yZXYueG1s&#10;UEsFBgAAAAAEAAQA8wAAAC0GAAAAAA==&#10;" filled="f" fillcolor="#c0504d" stroked="f" strokecolor="#4f81bd" strokeweight="2.25pt">
              <v:textbox inset=",0,,0">
                <w:txbxContent>
                  <w:p w14:paraId="34E10EE8" w14:textId="3DBD0650" w:rsidR="00091640" w:rsidRPr="003C6A4A" w:rsidRDefault="00091640" w:rsidP="003C6A4A">
                    <w:pPr>
                      <w:pBdr>
                        <w:top w:val="single" w:sz="4" w:space="1" w:color="7F7F7F"/>
                      </w:pBdr>
                      <w:jc w:val="center"/>
                      <w:rPr>
                        <w:color w:val="C0504D"/>
                      </w:rPr>
                    </w:pPr>
                    <w:r>
                      <w:fldChar w:fldCharType="begin"/>
                    </w:r>
                    <w:r>
                      <w:instrText xml:space="preserve"> PAGE   \* MERGEFORMAT </w:instrText>
                    </w:r>
                    <w:r>
                      <w:fldChar w:fldCharType="separate"/>
                    </w:r>
                    <w:r w:rsidR="00EA32C1" w:rsidRPr="00EA32C1">
                      <w:rPr>
                        <w:noProof/>
                        <w:color w:val="C0504D"/>
                      </w:rPr>
                      <w:t>16</w:t>
                    </w:r>
                    <w:r>
                      <w:fldChar w:fldCharType="end"/>
                    </w:r>
                  </w:p>
                </w:txbxContent>
              </v:textbox>
              <w10:wrap anchorx="page" anchory="page"/>
            </v:rect>
          </w:pict>
        </mc:Fallback>
      </mc:AlternateContent>
    </w:r>
    <w:proofErr w:type="spellStart"/>
    <w:r>
      <w:rPr>
        <w:rFonts w:ascii="Arial" w:hAnsi="Arial" w:cs="Arial"/>
        <w:lang w:val="en-US"/>
      </w:rPr>
      <w:t>Werkplan</w:t>
    </w:r>
    <w:proofErr w:type="spellEnd"/>
    <w:r>
      <w:rPr>
        <w:rFonts w:ascii="Arial" w:hAnsi="Arial" w:cs="Arial"/>
        <w:lang w:val="en-US"/>
      </w:rPr>
      <w:t xml:space="preserve"> 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0EDC" w14:textId="77777777" w:rsidR="00091640" w:rsidRDefault="00091640" w:rsidP="003C6A4A">
      <w:pPr>
        <w:spacing w:after="0" w:line="240" w:lineRule="auto"/>
      </w:pPr>
      <w:r>
        <w:separator/>
      </w:r>
    </w:p>
  </w:footnote>
  <w:footnote w:type="continuationSeparator" w:id="0">
    <w:p w14:paraId="34E10EDD" w14:textId="77777777" w:rsidR="00091640" w:rsidRDefault="00091640" w:rsidP="003C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0EE1" w14:textId="77777777" w:rsidR="00091640" w:rsidRPr="003C6A4A" w:rsidRDefault="00091640" w:rsidP="003C6A4A">
    <w:pPr>
      <w:pStyle w:val="Koptekst"/>
      <w:jc w:val="center"/>
      <w:rPr>
        <w:rFonts w:ascii="Arial" w:hAnsi="Arial" w:cs="Arial"/>
        <w:lang w:val="en-US"/>
      </w:rPr>
    </w:pPr>
    <w:r w:rsidRPr="003C6A4A">
      <w:rPr>
        <w:rFonts w:ascii="Arial" w:hAnsi="Arial" w:cs="Arial"/>
        <w:lang w:val="en-US"/>
      </w:rPr>
      <w:t xml:space="preserve">MR </w:t>
    </w:r>
    <w:proofErr w:type="spellStart"/>
    <w:r w:rsidRPr="003C6A4A">
      <w:rPr>
        <w:rFonts w:ascii="Arial" w:hAnsi="Arial" w:cs="Arial"/>
        <w:lang w:val="en-US"/>
      </w:rPr>
      <w:t>Prinses</w:t>
    </w:r>
    <w:proofErr w:type="spellEnd"/>
    <w:r w:rsidRPr="003C6A4A">
      <w:rPr>
        <w:rFonts w:ascii="Arial" w:hAnsi="Arial" w:cs="Arial"/>
        <w:lang w:val="en-US"/>
      </w:rPr>
      <w:t xml:space="preserve"> </w:t>
    </w:r>
    <w:proofErr w:type="spellStart"/>
    <w:r w:rsidRPr="003C6A4A">
      <w:rPr>
        <w:rFonts w:ascii="Arial" w:hAnsi="Arial" w:cs="Arial"/>
        <w:lang w:val="en-US"/>
      </w:rPr>
      <w:t>Margrietschool</w:t>
    </w:r>
    <w:proofErr w:type="spellEnd"/>
    <w:r>
      <w:rPr>
        <w:rFonts w:ascii="Arial" w:hAnsi="Arial" w:cs="Arial"/>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18D"/>
    <w:multiLevelType w:val="hybridMultilevel"/>
    <w:tmpl w:val="ED66E2C0"/>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72EA7"/>
    <w:multiLevelType w:val="singleLevel"/>
    <w:tmpl w:val="2AE84A58"/>
    <w:lvl w:ilvl="0">
      <w:start w:val="1"/>
      <w:numFmt w:val="decimal"/>
      <w:lvlText w:val="%1."/>
      <w:lvlJc w:val="left"/>
      <w:pPr>
        <w:tabs>
          <w:tab w:val="num" w:pos="708"/>
        </w:tabs>
        <w:ind w:left="708" w:hanging="708"/>
      </w:pPr>
      <w:rPr>
        <w:rFonts w:hint="default"/>
      </w:rPr>
    </w:lvl>
  </w:abstractNum>
  <w:abstractNum w:abstractNumId="2" w15:restartNumberingAfterBreak="0">
    <w:nsid w:val="0689749F"/>
    <w:multiLevelType w:val="singleLevel"/>
    <w:tmpl w:val="2AE84A58"/>
    <w:lvl w:ilvl="0">
      <w:start w:val="1"/>
      <w:numFmt w:val="decimal"/>
      <w:lvlText w:val="%1."/>
      <w:lvlJc w:val="left"/>
      <w:pPr>
        <w:tabs>
          <w:tab w:val="num" w:pos="708"/>
        </w:tabs>
        <w:ind w:left="708" w:hanging="708"/>
      </w:pPr>
      <w:rPr>
        <w:rFonts w:hint="default"/>
      </w:rPr>
    </w:lvl>
  </w:abstractNum>
  <w:abstractNum w:abstractNumId="3" w15:restartNumberingAfterBreak="0">
    <w:nsid w:val="0715539D"/>
    <w:multiLevelType w:val="hybridMultilevel"/>
    <w:tmpl w:val="F0360B30"/>
    <w:lvl w:ilvl="0" w:tplc="19AAE23E">
      <w:start w:val="1"/>
      <w:numFmt w:val="lowerLetter"/>
      <w:lvlText w:val="%1."/>
      <w:lvlJc w:val="left"/>
      <w:pPr>
        <w:tabs>
          <w:tab w:val="num" w:pos="1068"/>
        </w:tabs>
        <w:ind w:left="1068" w:hanging="36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77D71A1"/>
    <w:multiLevelType w:val="multilevel"/>
    <w:tmpl w:val="F054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16CE2"/>
    <w:multiLevelType w:val="hybridMultilevel"/>
    <w:tmpl w:val="AC4A39DA"/>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BD2705"/>
    <w:multiLevelType w:val="hybridMultilevel"/>
    <w:tmpl w:val="6D34BC18"/>
    <w:lvl w:ilvl="0" w:tplc="349CA132">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7C135F"/>
    <w:multiLevelType w:val="hybridMultilevel"/>
    <w:tmpl w:val="9B3E3366"/>
    <w:lvl w:ilvl="0" w:tplc="B8EE2D0E">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E1B4AE3"/>
    <w:multiLevelType w:val="singleLevel"/>
    <w:tmpl w:val="2AE84A58"/>
    <w:lvl w:ilvl="0">
      <w:start w:val="1"/>
      <w:numFmt w:val="decimal"/>
      <w:lvlText w:val="%1."/>
      <w:lvlJc w:val="left"/>
      <w:pPr>
        <w:tabs>
          <w:tab w:val="num" w:pos="708"/>
        </w:tabs>
        <w:ind w:left="708" w:hanging="708"/>
      </w:pPr>
      <w:rPr>
        <w:rFonts w:hint="default"/>
      </w:rPr>
    </w:lvl>
  </w:abstractNum>
  <w:abstractNum w:abstractNumId="9" w15:restartNumberingAfterBreak="0">
    <w:nsid w:val="12754EAF"/>
    <w:multiLevelType w:val="singleLevel"/>
    <w:tmpl w:val="2AE84A58"/>
    <w:lvl w:ilvl="0">
      <w:start w:val="1"/>
      <w:numFmt w:val="decimal"/>
      <w:lvlText w:val="%1."/>
      <w:lvlJc w:val="left"/>
      <w:pPr>
        <w:tabs>
          <w:tab w:val="num" w:pos="708"/>
        </w:tabs>
        <w:ind w:left="708" w:hanging="708"/>
      </w:pPr>
      <w:rPr>
        <w:rFonts w:hint="default"/>
      </w:rPr>
    </w:lvl>
  </w:abstractNum>
  <w:abstractNum w:abstractNumId="10" w15:restartNumberingAfterBreak="0">
    <w:nsid w:val="131B1EB1"/>
    <w:multiLevelType w:val="hybridMultilevel"/>
    <w:tmpl w:val="795668A4"/>
    <w:lvl w:ilvl="0" w:tplc="580E8054">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15:restartNumberingAfterBreak="0">
    <w:nsid w:val="1B387BB7"/>
    <w:multiLevelType w:val="singleLevel"/>
    <w:tmpl w:val="2AE84A58"/>
    <w:lvl w:ilvl="0">
      <w:start w:val="1"/>
      <w:numFmt w:val="decimal"/>
      <w:lvlText w:val="%1."/>
      <w:lvlJc w:val="left"/>
      <w:pPr>
        <w:tabs>
          <w:tab w:val="num" w:pos="708"/>
        </w:tabs>
        <w:ind w:left="708" w:hanging="708"/>
      </w:pPr>
      <w:rPr>
        <w:rFonts w:hint="default"/>
      </w:rPr>
    </w:lvl>
  </w:abstractNum>
  <w:abstractNum w:abstractNumId="12" w15:restartNumberingAfterBreak="0">
    <w:nsid w:val="1D8B277F"/>
    <w:multiLevelType w:val="multilevel"/>
    <w:tmpl w:val="CA5CB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992F48"/>
    <w:multiLevelType w:val="hybridMultilevel"/>
    <w:tmpl w:val="AFA0405C"/>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C65FB6"/>
    <w:multiLevelType w:val="multilevel"/>
    <w:tmpl w:val="21C84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74286"/>
    <w:multiLevelType w:val="singleLevel"/>
    <w:tmpl w:val="2AE84A58"/>
    <w:lvl w:ilvl="0">
      <w:start w:val="1"/>
      <w:numFmt w:val="decimal"/>
      <w:lvlText w:val="%1."/>
      <w:lvlJc w:val="left"/>
      <w:pPr>
        <w:tabs>
          <w:tab w:val="num" w:pos="708"/>
        </w:tabs>
        <w:ind w:left="708" w:hanging="708"/>
      </w:pPr>
      <w:rPr>
        <w:rFonts w:hint="default"/>
      </w:rPr>
    </w:lvl>
  </w:abstractNum>
  <w:abstractNum w:abstractNumId="16" w15:restartNumberingAfterBreak="0">
    <w:nsid w:val="22025632"/>
    <w:multiLevelType w:val="singleLevel"/>
    <w:tmpl w:val="2AE84A58"/>
    <w:lvl w:ilvl="0">
      <w:start w:val="1"/>
      <w:numFmt w:val="decimal"/>
      <w:lvlText w:val="%1."/>
      <w:lvlJc w:val="left"/>
      <w:pPr>
        <w:tabs>
          <w:tab w:val="num" w:pos="708"/>
        </w:tabs>
        <w:ind w:left="708" w:hanging="708"/>
      </w:pPr>
      <w:rPr>
        <w:rFonts w:hint="default"/>
      </w:rPr>
    </w:lvl>
  </w:abstractNum>
  <w:abstractNum w:abstractNumId="17" w15:restartNumberingAfterBreak="0">
    <w:nsid w:val="24D77B85"/>
    <w:multiLevelType w:val="singleLevel"/>
    <w:tmpl w:val="2AE84A58"/>
    <w:lvl w:ilvl="0">
      <w:start w:val="1"/>
      <w:numFmt w:val="decimal"/>
      <w:lvlText w:val="%1."/>
      <w:lvlJc w:val="left"/>
      <w:pPr>
        <w:tabs>
          <w:tab w:val="num" w:pos="708"/>
        </w:tabs>
        <w:ind w:left="708" w:hanging="708"/>
      </w:pPr>
      <w:rPr>
        <w:rFonts w:hint="default"/>
      </w:rPr>
    </w:lvl>
  </w:abstractNum>
  <w:abstractNum w:abstractNumId="18" w15:restartNumberingAfterBreak="0">
    <w:nsid w:val="272E48FB"/>
    <w:multiLevelType w:val="hybridMultilevel"/>
    <w:tmpl w:val="C7FA589C"/>
    <w:lvl w:ilvl="0" w:tplc="2B2EF364">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9" w15:restartNumberingAfterBreak="0">
    <w:nsid w:val="313926A4"/>
    <w:multiLevelType w:val="hybridMultilevel"/>
    <w:tmpl w:val="B88436DA"/>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76F28"/>
    <w:multiLevelType w:val="multilevel"/>
    <w:tmpl w:val="DD64C360"/>
    <w:lvl w:ilvl="0">
      <w:start w:val="1"/>
      <w:numFmt w:val="decimal"/>
      <w:lvlText w:val="%1."/>
      <w:lvlJc w:val="left"/>
      <w:pPr>
        <w:tabs>
          <w:tab w:val="num" w:pos="708"/>
        </w:tabs>
        <w:ind w:left="708" w:hanging="708"/>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07A12"/>
    <w:multiLevelType w:val="hybridMultilevel"/>
    <w:tmpl w:val="ACFCAC6E"/>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626E7D"/>
    <w:multiLevelType w:val="hybridMultilevel"/>
    <w:tmpl w:val="E5B610F6"/>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817F40"/>
    <w:multiLevelType w:val="hybridMultilevel"/>
    <w:tmpl w:val="760412FE"/>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874BED"/>
    <w:multiLevelType w:val="singleLevel"/>
    <w:tmpl w:val="2AE84A58"/>
    <w:lvl w:ilvl="0">
      <w:start w:val="1"/>
      <w:numFmt w:val="decimal"/>
      <w:lvlText w:val="%1."/>
      <w:lvlJc w:val="left"/>
      <w:pPr>
        <w:tabs>
          <w:tab w:val="num" w:pos="708"/>
        </w:tabs>
        <w:ind w:left="708" w:hanging="708"/>
      </w:pPr>
      <w:rPr>
        <w:rFonts w:hint="default"/>
      </w:rPr>
    </w:lvl>
  </w:abstractNum>
  <w:abstractNum w:abstractNumId="25" w15:restartNumberingAfterBreak="0">
    <w:nsid w:val="4C2A283C"/>
    <w:multiLevelType w:val="hybridMultilevel"/>
    <w:tmpl w:val="8CA04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C867FD6"/>
    <w:multiLevelType w:val="hybridMultilevel"/>
    <w:tmpl w:val="301E4742"/>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EF5971"/>
    <w:multiLevelType w:val="hybridMultilevel"/>
    <w:tmpl w:val="0B1696FE"/>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B70D63"/>
    <w:multiLevelType w:val="singleLevel"/>
    <w:tmpl w:val="2AE84A58"/>
    <w:lvl w:ilvl="0">
      <w:start w:val="1"/>
      <w:numFmt w:val="decimal"/>
      <w:lvlText w:val="%1."/>
      <w:lvlJc w:val="left"/>
      <w:pPr>
        <w:tabs>
          <w:tab w:val="num" w:pos="708"/>
        </w:tabs>
        <w:ind w:left="708" w:hanging="708"/>
      </w:pPr>
      <w:rPr>
        <w:rFonts w:hint="default"/>
      </w:rPr>
    </w:lvl>
  </w:abstractNum>
  <w:abstractNum w:abstractNumId="29" w15:restartNumberingAfterBreak="0">
    <w:nsid w:val="55991AE1"/>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563F0A11"/>
    <w:multiLevelType w:val="hybridMultilevel"/>
    <w:tmpl w:val="BE74047E"/>
    <w:lvl w:ilvl="0" w:tplc="E7D2EBA0">
      <w:start w:val="1"/>
      <w:numFmt w:val="lowerLetter"/>
      <w:lvlText w:val="%1."/>
      <w:lvlJc w:val="left"/>
      <w:pPr>
        <w:tabs>
          <w:tab w:val="num" w:pos="1416"/>
        </w:tabs>
        <w:ind w:left="1416" w:hanging="70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7E93DF4"/>
    <w:multiLevelType w:val="singleLevel"/>
    <w:tmpl w:val="2AE84A58"/>
    <w:lvl w:ilvl="0">
      <w:start w:val="1"/>
      <w:numFmt w:val="decimal"/>
      <w:lvlText w:val="%1."/>
      <w:lvlJc w:val="left"/>
      <w:pPr>
        <w:tabs>
          <w:tab w:val="num" w:pos="708"/>
        </w:tabs>
        <w:ind w:left="708" w:hanging="708"/>
      </w:pPr>
      <w:rPr>
        <w:rFonts w:hint="default"/>
      </w:rPr>
    </w:lvl>
  </w:abstractNum>
  <w:abstractNum w:abstractNumId="32" w15:restartNumberingAfterBreak="0">
    <w:nsid w:val="5D7F1D10"/>
    <w:multiLevelType w:val="hybridMultilevel"/>
    <w:tmpl w:val="5912790E"/>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BC4311"/>
    <w:multiLevelType w:val="hybridMultilevel"/>
    <w:tmpl w:val="6D34BC18"/>
    <w:lvl w:ilvl="0" w:tplc="349CA132">
      <w:start w:val="1"/>
      <w:numFmt w:val="decimal"/>
      <w:lvlText w:val="%1."/>
      <w:lvlJc w:val="left"/>
      <w:pPr>
        <w:ind w:left="720" w:hanging="360"/>
      </w:pPr>
      <w:rPr>
        <w:rFonts w:eastAsia="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5B1706"/>
    <w:multiLevelType w:val="hybridMultilevel"/>
    <w:tmpl w:val="0CB0161C"/>
    <w:lvl w:ilvl="0" w:tplc="E7D2EBA0">
      <w:start w:val="1"/>
      <w:numFmt w:val="lowerLetter"/>
      <w:lvlText w:val="%1."/>
      <w:lvlJc w:val="left"/>
      <w:pPr>
        <w:tabs>
          <w:tab w:val="num" w:pos="1416"/>
        </w:tabs>
        <w:ind w:left="1416" w:hanging="708"/>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E791BE3"/>
    <w:multiLevelType w:val="multilevel"/>
    <w:tmpl w:val="0054045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EC7C69"/>
    <w:multiLevelType w:val="hybridMultilevel"/>
    <w:tmpl w:val="92762EA4"/>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CE34F4"/>
    <w:multiLevelType w:val="multilevel"/>
    <w:tmpl w:val="576C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3B1B8A"/>
    <w:multiLevelType w:val="hybridMultilevel"/>
    <w:tmpl w:val="329AB340"/>
    <w:lvl w:ilvl="0" w:tplc="304C2CE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9B309A"/>
    <w:multiLevelType w:val="singleLevel"/>
    <w:tmpl w:val="67D24B90"/>
    <w:lvl w:ilvl="0">
      <w:start w:val="1"/>
      <w:numFmt w:val="lowerLetter"/>
      <w:lvlText w:val="%1."/>
      <w:lvlJc w:val="left"/>
      <w:pPr>
        <w:tabs>
          <w:tab w:val="num" w:pos="1416"/>
        </w:tabs>
        <w:ind w:left="1416" w:hanging="708"/>
      </w:pPr>
      <w:rPr>
        <w:rFonts w:hint="default"/>
      </w:rPr>
    </w:lvl>
  </w:abstractNum>
  <w:abstractNum w:abstractNumId="40" w15:restartNumberingAfterBreak="0">
    <w:nsid w:val="71243864"/>
    <w:multiLevelType w:val="singleLevel"/>
    <w:tmpl w:val="2AE84A58"/>
    <w:lvl w:ilvl="0">
      <w:start w:val="1"/>
      <w:numFmt w:val="decimal"/>
      <w:lvlText w:val="%1."/>
      <w:lvlJc w:val="left"/>
      <w:pPr>
        <w:tabs>
          <w:tab w:val="num" w:pos="708"/>
        </w:tabs>
        <w:ind w:left="708" w:hanging="708"/>
      </w:pPr>
      <w:rPr>
        <w:rFonts w:hint="default"/>
      </w:rPr>
    </w:lvl>
  </w:abstractNum>
  <w:abstractNum w:abstractNumId="41" w15:restartNumberingAfterBreak="0">
    <w:nsid w:val="773322B7"/>
    <w:multiLevelType w:val="singleLevel"/>
    <w:tmpl w:val="2AE84A58"/>
    <w:lvl w:ilvl="0">
      <w:start w:val="1"/>
      <w:numFmt w:val="decimal"/>
      <w:lvlText w:val="%1."/>
      <w:lvlJc w:val="left"/>
      <w:pPr>
        <w:tabs>
          <w:tab w:val="num" w:pos="708"/>
        </w:tabs>
        <w:ind w:left="708" w:hanging="708"/>
      </w:pPr>
      <w:rPr>
        <w:rFonts w:hint="default"/>
      </w:rPr>
    </w:lvl>
  </w:abstractNum>
  <w:abstractNum w:abstractNumId="42" w15:restartNumberingAfterBreak="0">
    <w:nsid w:val="79976303"/>
    <w:multiLevelType w:val="singleLevel"/>
    <w:tmpl w:val="7CF094BA"/>
    <w:lvl w:ilvl="0">
      <w:start w:val="1"/>
      <w:numFmt w:val="lowerLetter"/>
      <w:lvlText w:val="%1."/>
      <w:lvlJc w:val="left"/>
      <w:pPr>
        <w:tabs>
          <w:tab w:val="num" w:pos="708"/>
        </w:tabs>
        <w:ind w:left="708" w:hanging="708"/>
      </w:pPr>
      <w:rPr>
        <w:rFonts w:hint="default"/>
      </w:rPr>
    </w:lvl>
  </w:abstractNum>
  <w:num w:numId="1">
    <w:abstractNumId w:val="37"/>
  </w:num>
  <w:num w:numId="2">
    <w:abstractNumId w:val="12"/>
  </w:num>
  <w:num w:numId="3">
    <w:abstractNumId w:val="4"/>
  </w:num>
  <w:num w:numId="4">
    <w:abstractNumId w:val="14"/>
  </w:num>
  <w:num w:numId="5">
    <w:abstractNumId w:val="35"/>
  </w:num>
  <w:num w:numId="6">
    <w:abstractNumId w:val="25"/>
  </w:num>
  <w:num w:numId="7">
    <w:abstractNumId w:val="19"/>
  </w:num>
  <w:num w:numId="8">
    <w:abstractNumId w:val="38"/>
  </w:num>
  <w:num w:numId="9">
    <w:abstractNumId w:val="32"/>
  </w:num>
  <w:num w:numId="10">
    <w:abstractNumId w:val="22"/>
  </w:num>
  <w:num w:numId="11">
    <w:abstractNumId w:val="5"/>
  </w:num>
  <w:num w:numId="12">
    <w:abstractNumId w:val="36"/>
  </w:num>
  <w:num w:numId="13">
    <w:abstractNumId w:val="27"/>
  </w:num>
  <w:num w:numId="14">
    <w:abstractNumId w:val="21"/>
  </w:num>
  <w:num w:numId="15">
    <w:abstractNumId w:val="0"/>
  </w:num>
  <w:num w:numId="16">
    <w:abstractNumId w:val="26"/>
  </w:num>
  <w:num w:numId="17">
    <w:abstractNumId w:val="23"/>
  </w:num>
  <w:num w:numId="18">
    <w:abstractNumId w:val="13"/>
  </w:num>
  <w:num w:numId="19">
    <w:abstractNumId w:val="6"/>
  </w:num>
  <w:num w:numId="20">
    <w:abstractNumId w:val="33"/>
  </w:num>
  <w:num w:numId="21">
    <w:abstractNumId w:val="11"/>
  </w:num>
  <w:num w:numId="22">
    <w:abstractNumId w:val="39"/>
  </w:num>
  <w:num w:numId="23">
    <w:abstractNumId w:val="41"/>
  </w:num>
  <w:num w:numId="24">
    <w:abstractNumId w:val="28"/>
  </w:num>
  <w:num w:numId="25">
    <w:abstractNumId w:val="24"/>
  </w:num>
  <w:num w:numId="26">
    <w:abstractNumId w:val="16"/>
  </w:num>
  <w:num w:numId="27">
    <w:abstractNumId w:val="8"/>
  </w:num>
  <w:num w:numId="28">
    <w:abstractNumId w:val="17"/>
  </w:num>
  <w:num w:numId="29">
    <w:abstractNumId w:val="42"/>
  </w:num>
  <w:num w:numId="30">
    <w:abstractNumId w:val="1"/>
  </w:num>
  <w:num w:numId="31">
    <w:abstractNumId w:val="15"/>
  </w:num>
  <w:num w:numId="32">
    <w:abstractNumId w:val="2"/>
  </w:num>
  <w:num w:numId="33">
    <w:abstractNumId w:val="20"/>
  </w:num>
  <w:num w:numId="34">
    <w:abstractNumId w:val="9"/>
  </w:num>
  <w:num w:numId="35">
    <w:abstractNumId w:val="31"/>
  </w:num>
  <w:num w:numId="36">
    <w:abstractNumId w:val="40"/>
  </w:num>
  <w:num w:numId="37">
    <w:abstractNumId w:val="29"/>
  </w:num>
  <w:num w:numId="38">
    <w:abstractNumId w:val="3"/>
  </w:num>
  <w:num w:numId="39">
    <w:abstractNumId w:val="10"/>
  </w:num>
  <w:num w:numId="40">
    <w:abstractNumId w:val="18"/>
  </w:num>
  <w:num w:numId="41">
    <w:abstractNumId w:val="7"/>
  </w:num>
  <w:num w:numId="42">
    <w:abstractNumId w:val="3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A8"/>
    <w:rsid w:val="00004249"/>
    <w:rsid w:val="00020753"/>
    <w:rsid w:val="00020991"/>
    <w:rsid w:val="00031B4A"/>
    <w:rsid w:val="00036FC9"/>
    <w:rsid w:val="0004437D"/>
    <w:rsid w:val="00056A26"/>
    <w:rsid w:val="00091640"/>
    <w:rsid w:val="000A2EDD"/>
    <w:rsid w:val="00130A9B"/>
    <w:rsid w:val="001653B1"/>
    <w:rsid w:val="00187786"/>
    <w:rsid w:val="00191D7D"/>
    <w:rsid w:val="001F681A"/>
    <w:rsid w:val="00206717"/>
    <w:rsid w:val="00233493"/>
    <w:rsid w:val="00240ACB"/>
    <w:rsid w:val="00293EBB"/>
    <w:rsid w:val="002C03C9"/>
    <w:rsid w:val="002E3119"/>
    <w:rsid w:val="002E65BC"/>
    <w:rsid w:val="002F6DBA"/>
    <w:rsid w:val="003069DD"/>
    <w:rsid w:val="00342B36"/>
    <w:rsid w:val="0036126F"/>
    <w:rsid w:val="003923AA"/>
    <w:rsid w:val="003C6A4A"/>
    <w:rsid w:val="003D682D"/>
    <w:rsid w:val="00414D7C"/>
    <w:rsid w:val="004720E6"/>
    <w:rsid w:val="00481C2B"/>
    <w:rsid w:val="004B78CB"/>
    <w:rsid w:val="004C0A9B"/>
    <w:rsid w:val="004E75F6"/>
    <w:rsid w:val="004F3B3D"/>
    <w:rsid w:val="00526B77"/>
    <w:rsid w:val="00526DE1"/>
    <w:rsid w:val="00537F97"/>
    <w:rsid w:val="0056512A"/>
    <w:rsid w:val="005911F8"/>
    <w:rsid w:val="005A7AC1"/>
    <w:rsid w:val="00614091"/>
    <w:rsid w:val="00617B28"/>
    <w:rsid w:val="006254AC"/>
    <w:rsid w:val="00635DE6"/>
    <w:rsid w:val="006923B5"/>
    <w:rsid w:val="00693162"/>
    <w:rsid w:val="007128D2"/>
    <w:rsid w:val="00755B84"/>
    <w:rsid w:val="00772CFC"/>
    <w:rsid w:val="007A3ECA"/>
    <w:rsid w:val="007E6B20"/>
    <w:rsid w:val="007F4AA1"/>
    <w:rsid w:val="00847FF4"/>
    <w:rsid w:val="00852696"/>
    <w:rsid w:val="0085699D"/>
    <w:rsid w:val="00880B9D"/>
    <w:rsid w:val="008A5C73"/>
    <w:rsid w:val="008C71E1"/>
    <w:rsid w:val="008D4F49"/>
    <w:rsid w:val="008E11B2"/>
    <w:rsid w:val="00901428"/>
    <w:rsid w:val="00906398"/>
    <w:rsid w:val="00911F48"/>
    <w:rsid w:val="0092054F"/>
    <w:rsid w:val="009226A8"/>
    <w:rsid w:val="00971A11"/>
    <w:rsid w:val="00992DD5"/>
    <w:rsid w:val="0099484A"/>
    <w:rsid w:val="009C4F41"/>
    <w:rsid w:val="009D2970"/>
    <w:rsid w:val="009F24E7"/>
    <w:rsid w:val="00A008BA"/>
    <w:rsid w:val="00A642B5"/>
    <w:rsid w:val="00A774DF"/>
    <w:rsid w:val="00AA4792"/>
    <w:rsid w:val="00AA67ED"/>
    <w:rsid w:val="00AB510A"/>
    <w:rsid w:val="00AD04AC"/>
    <w:rsid w:val="00B14221"/>
    <w:rsid w:val="00B45879"/>
    <w:rsid w:val="00B80D5E"/>
    <w:rsid w:val="00BC23F6"/>
    <w:rsid w:val="00BC296D"/>
    <w:rsid w:val="00C026B8"/>
    <w:rsid w:val="00C05B4B"/>
    <w:rsid w:val="00C20AE1"/>
    <w:rsid w:val="00C61E70"/>
    <w:rsid w:val="00C86ED3"/>
    <w:rsid w:val="00CE1016"/>
    <w:rsid w:val="00CE387E"/>
    <w:rsid w:val="00CE7E10"/>
    <w:rsid w:val="00CF0810"/>
    <w:rsid w:val="00CF11FF"/>
    <w:rsid w:val="00D17B1C"/>
    <w:rsid w:val="00D25AF1"/>
    <w:rsid w:val="00D454E6"/>
    <w:rsid w:val="00D94B75"/>
    <w:rsid w:val="00DB1233"/>
    <w:rsid w:val="00DB4676"/>
    <w:rsid w:val="00DC3CA8"/>
    <w:rsid w:val="00E011DC"/>
    <w:rsid w:val="00E941A4"/>
    <w:rsid w:val="00EA32C1"/>
    <w:rsid w:val="00EA62D7"/>
    <w:rsid w:val="00EB1AA7"/>
    <w:rsid w:val="00ED072C"/>
    <w:rsid w:val="00F3279E"/>
    <w:rsid w:val="00F35957"/>
    <w:rsid w:val="00F63916"/>
    <w:rsid w:val="00FC2BDF"/>
    <w:rsid w:val="00FE174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E10C0F"/>
  <w15:chartTrackingRefBased/>
  <w15:docId w15:val="{65F4FE41-02E1-4929-A9A0-8228577A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2DD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26A8"/>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226A8"/>
    <w:rPr>
      <w:rFonts w:ascii="Tahoma" w:hAnsi="Tahoma" w:cs="Tahoma"/>
      <w:sz w:val="16"/>
      <w:szCs w:val="16"/>
    </w:rPr>
  </w:style>
  <w:style w:type="character" w:customStyle="1" w:styleId="ctitle">
    <w:name w:val="c_title"/>
    <w:basedOn w:val="Standaardalinea-lettertype"/>
    <w:rsid w:val="009226A8"/>
  </w:style>
  <w:style w:type="paragraph" w:styleId="Normaalweb">
    <w:name w:val="Normal (Web)"/>
    <w:basedOn w:val="Standaard"/>
    <w:uiPriority w:val="99"/>
    <w:semiHidden/>
    <w:unhideWhenUsed/>
    <w:rsid w:val="009226A8"/>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9226A8"/>
    <w:rPr>
      <w:b/>
      <w:bCs/>
    </w:rPr>
  </w:style>
  <w:style w:type="paragraph" w:styleId="Koptekst">
    <w:name w:val="header"/>
    <w:basedOn w:val="Standaard"/>
    <w:link w:val="KoptekstChar"/>
    <w:uiPriority w:val="99"/>
    <w:unhideWhenUsed/>
    <w:rsid w:val="003C6A4A"/>
    <w:pPr>
      <w:tabs>
        <w:tab w:val="center" w:pos="4536"/>
        <w:tab w:val="right" w:pos="9072"/>
      </w:tabs>
    </w:pPr>
    <w:rPr>
      <w:lang w:val="x-none"/>
    </w:rPr>
  </w:style>
  <w:style w:type="character" w:customStyle="1" w:styleId="KoptekstChar">
    <w:name w:val="Koptekst Char"/>
    <w:link w:val="Koptekst"/>
    <w:uiPriority w:val="99"/>
    <w:rsid w:val="003C6A4A"/>
    <w:rPr>
      <w:sz w:val="22"/>
      <w:szCs w:val="22"/>
      <w:lang w:eastAsia="en-US"/>
    </w:rPr>
  </w:style>
  <w:style w:type="paragraph" w:styleId="Voettekst">
    <w:name w:val="footer"/>
    <w:basedOn w:val="Standaard"/>
    <w:link w:val="VoettekstChar"/>
    <w:uiPriority w:val="99"/>
    <w:unhideWhenUsed/>
    <w:rsid w:val="003C6A4A"/>
    <w:pPr>
      <w:tabs>
        <w:tab w:val="center" w:pos="4536"/>
        <w:tab w:val="right" w:pos="9072"/>
      </w:tabs>
    </w:pPr>
    <w:rPr>
      <w:lang w:val="x-none"/>
    </w:rPr>
  </w:style>
  <w:style w:type="character" w:customStyle="1" w:styleId="VoettekstChar">
    <w:name w:val="Voettekst Char"/>
    <w:link w:val="Voettekst"/>
    <w:uiPriority w:val="99"/>
    <w:rsid w:val="003C6A4A"/>
    <w:rPr>
      <w:sz w:val="22"/>
      <w:szCs w:val="22"/>
      <w:lang w:eastAsia="en-US"/>
    </w:rPr>
  </w:style>
  <w:style w:type="paragraph" w:styleId="Geenafstand">
    <w:name w:val="No Spacing"/>
    <w:uiPriority w:val="1"/>
    <w:qFormat/>
    <w:rsid w:val="00240AC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2299">
      <w:bodyDiv w:val="1"/>
      <w:marLeft w:val="0"/>
      <w:marRight w:val="0"/>
      <w:marTop w:val="0"/>
      <w:marBottom w:val="0"/>
      <w:divBdr>
        <w:top w:val="none" w:sz="0" w:space="0" w:color="auto"/>
        <w:left w:val="none" w:sz="0" w:space="0" w:color="auto"/>
        <w:bottom w:val="none" w:sz="0" w:space="0" w:color="auto"/>
        <w:right w:val="none" w:sz="0" w:space="0" w:color="auto"/>
      </w:divBdr>
      <w:divsChild>
        <w:div w:id="27605968">
          <w:marLeft w:val="0"/>
          <w:marRight w:val="0"/>
          <w:marTop w:val="0"/>
          <w:marBottom w:val="0"/>
          <w:divBdr>
            <w:top w:val="none" w:sz="0" w:space="0" w:color="auto"/>
            <w:left w:val="none" w:sz="0" w:space="0" w:color="auto"/>
            <w:bottom w:val="none" w:sz="0" w:space="0" w:color="auto"/>
            <w:right w:val="none" w:sz="0" w:space="0" w:color="auto"/>
          </w:divBdr>
        </w:div>
        <w:div w:id="274287474">
          <w:marLeft w:val="0"/>
          <w:marRight w:val="0"/>
          <w:marTop w:val="0"/>
          <w:marBottom w:val="0"/>
          <w:divBdr>
            <w:top w:val="none" w:sz="0" w:space="0" w:color="auto"/>
            <w:left w:val="none" w:sz="0" w:space="0" w:color="auto"/>
            <w:bottom w:val="none" w:sz="0" w:space="0" w:color="auto"/>
            <w:right w:val="none" w:sz="0" w:space="0" w:color="auto"/>
          </w:divBdr>
        </w:div>
        <w:div w:id="284966418">
          <w:marLeft w:val="0"/>
          <w:marRight w:val="0"/>
          <w:marTop w:val="0"/>
          <w:marBottom w:val="0"/>
          <w:divBdr>
            <w:top w:val="none" w:sz="0" w:space="0" w:color="auto"/>
            <w:left w:val="none" w:sz="0" w:space="0" w:color="auto"/>
            <w:bottom w:val="none" w:sz="0" w:space="0" w:color="auto"/>
            <w:right w:val="none" w:sz="0" w:space="0" w:color="auto"/>
          </w:divBdr>
          <w:divsChild>
            <w:div w:id="475608448">
              <w:marLeft w:val="0"/>
              <w:marRight w:val="0"/>
              <w:marTop w:val="0"/>
              <w:marBottom w:val="0"/>
              <w:divBdr>
                <w:top w:val="none" w:sz="0" w:space="0" w:color="auto"/>
                <w:left w:val="none" w:sz="0" w:space="0" w:color="auto"/>
                <w:bottom w:val="none" w:sz="0" w:space="0" w:color="auto"/>
                <w:right w:val="none" w:sz="0" w:space="0" w:color="auto"/>
              </w:divBdr>
              <w:divsChild>
                <w:div w:id="1709524180">
                  <w:marLeft w:val="0"/>
                  <w:marRight w:val="0"/>
                  <w:marTop w:val="0"/>
                  <w:marBottom w:val="0"/>
                  <w:divBdr>
                    <w:top w:val="none" w:sz="0" w:space="0" w:color="auto"/>
                    <w:left w:val="none" w:sz="0" w:space="0" w:color="auto"/>
                    <w:bottom w:val="none" w:sz="0" w:space="0" w:color="auto"/>
                    <w:right w:val="none" w:sz="0" w:space="0" w:color="auto"/>
                  </w:divBdr>
                  <w:divsChild>
                    <w:div w:id="3671407">
                      <w:marLeft w:val="0"/>
                      <w:marRight w:val="0"/>
                      <w:marTop w:val="0"/>
                      <w:marBottom w:val="0"/>
                      <w:divBdr>
                        <w:top w:val="none" w:sz="0" w:space="0" w:color="auto"/>
                        <w:left w:val="none" w:sz="0" w:space="0" w:color="auto"/>
                        <w:bottom w:val="none" w:sz="0" w:space="0" w:color="auto"/>
                        <w:right w:val="none" w:sz="0" w:space="0" w:color="auto"/>
                      </w:divBdr>
                    </w:div>
                    <w:div w:id="6562499">
                      <w:marLeft w:val="0"/>
                      <w:marRight w:val="0"/>
                      <w:marTop w:val="0"/>
                      <w:marBottom w:val="0"/>
                      <w:divBdr>
                        <w:top w:val="none" w:sz="0" w:space="0" w:color="auto"/>
                        <w:left w:val="none" w:sz="0" w:space="0" w:color="auto"/>
                        <w:bottom w:val="none" w:sz="0" w:space="0" w:color="auto"/>
                        <w:right w:val="none" w:sz="0" w:space="0" w:color="auto"/>
                      </w:divBdr>
                    </w:div>
                    <w:div w:id="6638575">
                      <w:marLeft w:val="0"/>
                      <w:marRight w:val="0"/>
                      <w:marTop w:val="0"/>
                      <w:marBottom w:val="0"/>
                      <w:divBdr>
                        <w:top w:val="none" w:sz="0" w:space="0" w:color="auto"/>
                        <w:left w:val="none" w:sz="0" w:space="0" w:color="auto"/>
                        <w:bottom w:val="none" w:sz="0" w:space="0" w:color="auto"/>
                        <w:right w:val="none" w:sz="0" w:space="0" w:color="auto"/>
                      </w:divBdr>
                    </w:div>
                    <w:div w:id="7949503">
                      <w:marLeft w:val="0"/>
                      <w:marRight w:val="0"/>
                      <w:marTop w:val="0"/>
                      <w:marBottom w:val="0"/>
                      <w:divBdr>
                        <w:top w:val="none" w:sz="0" w:space="0" w:color="auto"/>
                        <w:left w:val="none" w:sz="0" w:space="0" w:color="auto"/>
                        <w:bottom w:val="none" w:sz="0" w:space="0" w:color="auto"/>
                        <w:right w:val="none" w:sz="0" w:space="0" w:color="auto"/>
                      </w:divBdr>
                    </w:div>
                    <w:div w:id="12153911">
                      <w:marLeft w:val="0"/>
                      <w:marRight w:val="0"/>
                      <w:marTop w:val="0"/>
                      <w:marBottom w:val="0"/>
                      <w:divBdr>
                        <w:top w:val="none" w:sz="0" w:space="0" w:color="auto"/>
                        <w:left w:val="none" w:sz="0" w:space="0" w:color="auto"/>
                        <w:bottom w:val="none" w:sz="0" w:space="0" w:color="auto"/>
                        <w:right w:val="none" w:sz="0" w:space="0" w:color="auto"/>
                      </w:divBdr>
                    </w:div>
                    <w:div w:id="16541268">
                      <w:marLeft w:val="0"/>
                      <w:marRight w:val="0"/>
                      <w:marTop w:val="0"/>
                      <w:marBottom w:val="0"/>
                      <w:divBdr>
                        <w:top w:val="none" w:sz="0" w:space="0" w:color="auto"/>
                        <w:left w:val="none" w:sz="0" w:space="0" w:color="auto"/>
                        <w:bottom w:val="none" w:sz="0" w:space="0" w:color="auto"/>
                        <w:right w:val="none" w:sz="0" w:space="0" w:color="auto"/>
                      </w:divBdr>
                    </w:div>
                    <w:div w:id="32969128">
                      <w:marLeft w:val="0"/>
                      <w:marRight w:val="0"/>
                      <w:marTop w:val="0"/>
                      <w:marBottom w:val="0"/>
                      <w:divBdr>
                        <w:top w:val="none" w:sz="0" w:space="0" w:color="auto"/>
                        <w:left w:val="none" w:sz="0" w:space="0" w:color="auto"/>
                        <w:bottom w:val="none" w:sz="0" w:space="0" w:color="auto"/>
                        <w:right w:val="none" w:sz="0" w:space="0" w:color="auto"/>
                      </w:divBdr>
                    </w:div>
                    <w:div w:id="36321406">
                      <w:marLeft w:val="0"/>
                      <w:marRight w:val="0"/>
                      <w:marTop w:val="0"/>
                      <w:marBottom w:val="0"/>
                      <w:divBdr>
                        <w:top w:val="none" w:sz="0" w:space="0" w:color="auto"/>
                        <w:left w:val="none" w:sz="0" w:space="0" w:color="auto"/>
                        <w:bottom w:val="none" w:sz="0" w:space="0" w:color="auto"/>
                        <w:right w:val="none" w:sz="0" w:space="0" w:color="auto"/>
                      </w:divBdr>
                    </w:div>
                    <w:div w:id="44640904">
                      <w:marLeft w:val="0"/>
                      <w:marRight w:val="0"/>
                      <w:marTop w:val="0"/>
                      <w:marBottom w:val="0"/>
                      <w:divBdr>
                        <w:top w:val="none" w:sz="0" w:space="0" w:color="auto"/>
                        <w:left w:val="none" w:sz="0" w:space="0" w:color="auto"/>
                        <w:bottom w:val="none" w:sz="0" w:space="0" w:color="auto"/>
                        <w:right w:val="none" w:sz="0" w:space="0" w:color="auto"/>
                      </w:divBdr>
                    </w:div>
                    <w:div w:id="44958517">
                      <w:marLeft w:val="0"/>
                      <w:marRight w:val="0"/>
                      <w:marTop w:val="0"/>
                      <w:marBottom w:val="0"/>
                      <w:divBdr>
                        <w:top w:val="none" w:sz="0" w:space="0" w:color="auto"/>
                        <w:left w:val="none" w:sz="0" w:space="0" w:color="auto"/>
                        <w:bottom w:val="none" w:sz="0" w:space="0" w:color="auto"/>
                        <w:right w:val="none" w:sz="0" w:space="0" w:color="auto"/>
                      </w:divBdr>
                    </w:div>
                    <w:div w:id="51127356">
                      <w:marLeft w:val="0"/>
                      <w:marRight w:val="0"/>
                      <w:marTop w:val="0"/>
                      <w:marBottom w:val="0"/>
                      <w:divBdr>
                        <w:top w:val="none" w:sz="0" w:space="0" w:color="auto"/>
                        <w:left w:val="none" w:sz="0" w:space="0" w:color="auto"/>
                        <w:bottom w:val="none" w:sz="0" w:space="0" w:color="auto"/>
                        <w:right w:val="none" w:sz="0" w:space="0" w:color="auto"/>
                      </w:divBdr>
                    </w:div>
                    <w:div w:id="62529144">
                      <w:marLeft w:val="0"/>
                      <w:marRight w:val="0"/>
                      <w:marTop w:val="0"/>
                      <w:marBottom w:val="0"/>
                      <w:divBdr>
                        <w:top w:val="none" w:sz="0" w:space="0" w:color="auto"/>
                        <w:left w:val="none" w:sz="0" w:space="0" w:color="auto"/>
                        <w:bottom w:val="none" w:sz="0" w:space="0" w:color="auto"/>
                        <w:right w:val="none" w:sz="0" w:space="0" w:color="auto"/>
                      </w:divBdr>
                    </w:div>
                    <w:div w:id="70737271">
                      <w:marLeft w:val="0"/>
                      <w:marRight w:val="0"/>
                      <w:marTop w:val="0"/>
                      <w:marBottom w:val="0"/>
                      <w:divBdr>
                        <w:top w:val="none" w:sz="0" w:space="0" w:color="auto"/>
                        <w:left w:val="none" w:sz="0" w:space="0" w:color="auto"/>
                        <w:bottom w:val="none" w:sz="0" w:space="0" w:color="auto"/>
                        <w:right w:val="none" w:sz="0" w:space="0" w:color="auto"/>
                      </w:divBdr>
                    </w:div>
                    <w:div w:id="75711402">
                      <w:marLeft w:val="0"/>
                      <w:marRight w:val="0"/>
                      <w:marTop w:val="0"/>
                      <w:marBottom w:val="0"/>
                      <w:divBdr>
                        <w:top w:val="none" w:sz="0" w:space="0" w:color="auto"/>
                        <w:left w:val="none" w:sz="0" w:space="0" w:color="auto"/>
                        <w:bottom w:val="none" w:sz="0" w:space="0" w:color="auto"/>
                        <w:right w:val="none" w:sz="0" w:space="0" w:color="auto"/>
                      </w:divBdr>
                    </w:div>
                    <w:div w:id="81145266">
                      <w:marLeft w:val="0"/>
                      <w:marRight w:val="0"/>
                      <w:marTop w:val="0"/>
                      <w:marBottom w:val="0"/>
                      <w:divBdr>
                        <w:top w:val="none" w:sz="0" w:space="0" w:color="auto"/>
                        <w:left w:val="none" w:sz="0" w:space="0" w:color="auto"/>
                        <w:bottom w:val="none" w:sz="0" w:space="0" w:color="auto"/>
                        <w:right w:val="none" w:sz="0" w:space="0" w:color="auto"/>
                      </w:divBdr>
                    </w:div>
                    <w:div w:id="91750718">
                      <w:marLeft w:val="0"/>
                      <w:marRight w:val="0"/>
                      <w:marTop w:val="0"/>
                      <w:marBottom w:val="0"/>
                      <w:divBdr>
                        <w:top w:val="none" w:sz="0" w:space="0" w:color="auto"/>
                        <w:left w:val="none" w:sz="0" w:space="0" w:color="auto"/>
                        <w:bottom w:val="none" w:sz="0" w:space="0" w:color="auto"/>
                        <w:right w:val="none" w:sz="0" w:space="0" w:color="auto"/>
                      </w:divBdr>
                    </w:div>
                    <w:div w:id="95563998">
                      <w:marLeft w:val="0"/>
                      <w:marRight w:val="0"/>
                      <w:marTop w:val="0"/>
                      <w:marBottom w:val="0"/>
                      <w:divBdr>
                        <w:top w:val="none" w:sz="0" w:space="0" w:color="auto"/>
                        <w:left w:val="none" w:sz="0" w:space="0" w:color="auto"/>
                        <w:bottom w:val="none" w:sz="0" w:space="0" w:color="auto"/>
                        <w:right w:val="none" w:sz="0" w:space="0" w:color="auto"/>
                      </w:divBdr>
                    </w:div>
                    <w:div w:id="108087017">
                      <w:marLeft w:val="0"/>
                      <w:marRight w:val="0"/>
                      <w:marTop w:val="0"/>
                      <w:marBottom w:val="0"/>
                      <w:divBdr>
                        <w:top w:val="none" w:sz="0" w:space="0" w:color="auto"/>
                        <w:left w:val="none" w:sz="0" w:space="0" w:color="auto"/>
                        <w:bottom w:val="none" w:sz="0" w:space="0" w:color="auto"/>
                        <w:right w:val="none" w:sz="0" w:space="0" w:color="auto"/>
                      </w:divBdr>
                    </w:div>
                    <w:div w:id="112411526">
                      <w:marLeft w:val="0"/>
                      <w:marRight w:val="0"/>
                      <w:marTop w:val="0"/>
                      <w:marBottom w:val="0"/>
                      <w:divBdr>
                        <w:top w:val="none" w:sz="0" w:space="0" w:color="auto"/>
                        <w:left w:val="none" w:sz="0" w:space="0" w:color="auto"/>
                        <w:bottom w:val="none" w:sz="0" w:space="0" w:color="auto"/>
                        <w:right w:val="none" w:sz="0" w:space="0" w:color="auto"/>
                      </w:divBdr>
                    </w:div>
                    <w:div w:id="114568338">
                      <w:marLeft w:val="0"/>
                      <w:marRight w:val="0"/>
                      <w:marTop w:val="0"/>
                      <w:marBottom w:val="0"/>
                      <w:divBdr>
                        <w:top w:val="none" w:sz="0" w:space="0" w:color="auto"/>
                        <w:left w:val="none" w:sz="0" w:space="0" w:color="auto"/>
                        <w:bottom w:val="none" w:sz="0" w:space="0" w:color="auto"/>
                        <w:right w:val="none" w:sz="0" w:space="0" w:color="auto"/>
                      </w:divBdr>
                    </w:div>
                    <w:div w:id="118763258">
                      <w:marLeft w:val="0"/>
                      <w:marRight w:val="0"/>
                      <w:marTop w:val="0"/>
                      <w:marBottom w:val="0"/>
                      <w:divBdr>
                        <w:top w:val="none" w:sz="0" w:space="0" w:color="auto"/>
                        <w:left w:val="none" w:sz="0" w:space="0" w:color="auto"/>
                        <w:bottom w:val="none" w:sz="0" w:space="0" w:color="auto"/>
                        <w:right w:val="none" w:sz="0" w:space="0" w:color="auto"/>
                      </w:divBdr>
                    </w:div>
                    <w:div w:id="132918194">
                      <w:marLeft w:val="0"/>
                      <w:marRight w:val="0"/>
                      <w:marTop w:val="0"/>
                      <w:marBottom w:val="0"/>
                      <w:divBdr>
                        <w:top w:val="none" w:sz="0" w:space="0" w:color="auto"/>
                        <w:left w:val="none" w:sz="0" w:space="0" w:color="auto"/>
                        <w:bottom w:val="none" w:sz="0" w:space="0" w:color="auto"/>
                        <w:right w:val="none" w:sz="0" w:space="0" w:color="auto"/>
                      </w:divBdr>
                    </w:div>
                    <w:div w:id="175123399">
                      <w:marLeft w:val="0"/>
                      <w:marRight w:val="0"/>
                      <w:marTop w:val="0"/>
                      <w:marBottom w:val="0"/>
                      <w:divBdr>
                        <w:top w:val="none" w:sz="0" w:space="0" w:color="auto"/>
                        <w:left w:val="none" w:sz="0" w:space="0" w:color="auto"/>
                        <w:bottom w:val="none" w:sz="0" w:space="0" w:color="auto"/>
                        <w:right w:val="none" w:sz="0" w:space="0" w:color="auto"/>
                      </w:divBdr>
                    </w:div>
                    <w:div w:id="183444147">
                      <w:marLeft w:val="0"/>
                      <w:marRight w:val="0"/>
                      <w:marTop w:val="0"/>
                      <w:marBottom w:val="0"/>
                      <w:divBdr>
                        <w:top w:val="none" w:sz="0" w:space="0" w:color="auto"/>
                        <w:left w:val="none" w:sz="0" w:space="0" w:color="auto"/>
                        <w:bottom w:val="none" w:sz="0" w:space="0" w:color="auto"/>
                        <w:right w:val="none" w:sz="0" w:space="0" w:color="auto"/>
                      </w:divBdr>
                    </w:div>
                    <w:div w:id="206452396">
                      <w:marLeft w:val="0"/>
                      <w:marRight w:val="0"/>
                      <w:marTop w:val="0"/>
                      <w:marBottom w:val="0"/>
                      <w:divBdr>
                        <w:top w:val="none" w:sz="0" w:space="0" w:color="auto"/>
                        <w:left w:val="none" w:sz="0" w:space="0" w:color="auto"/>
                        <w:bottom w:val="none" w:sz="0" w:space="0" w:color="auto"/>
                        <w:right w:val="none" w:sz="0" w:space="0" w:color="auto"/>
                      </w:divBdr>
                    </w:div>
                    <w:div w:id="211769610">
                      <w:marLeft w:val="0"/>
                      <w:marRight w:val="0"/>
                      <w:marTop w:val="0"/>
                      <w:marBottom w:val="0"/>
                      <w:divBdr>
                        <w:top w:val="none" w:sz="0" w:space="0" w:color="auto"/>
                        <w:left w:val="none" w:sz="0" w:space="0" w:color="auto"/>
                        <w:bottom w:val="none" w:sz="0" w:space="0" w:color="auto"/>
                        <w:right w:val="none" w:sz="0" w:space="0" w:color="auto"/>
                      </w:divBdr>
                    </w:div>
                    <w:div w:id="214120612">
                      <w:marLeft w:val="0"/>
                      <w:marRight w:val="0"/>
                      <w:marTop w:val="0"/>
                      <w:marBottom w:val="0"/>
                      <w:divBdr>
                        <w:top w:val="none" w:sz="0" w:space="0" w:color="auto"/>
                        <w:left w:val="none" w:sz="0" w:space="0" w:color="auto"/>
                        <w:bottom w:val="none" w:sz="0" w:space="0" w:color="auto"/>
                        <w:right w:val="none" w:sz="0" w:space="0" w:color="auto"/>
                      </w:divBdr>
                    </w:div>
                    <w:div w:id="221797823">
                      <w:marLeft w:val="0"/>
                      <w:marRight w:val="0"/>
                      <w:marTop w:val="0"/>
                      <w:marBottom w:val="0"/>
                      <w:divBdr>
                        <w:top w:val="none" w:sz="0" w:space="0" w:color="auto"/>
                        <w:left w:val="none" w:sz="0" w:space="0" w:color="auto"/>
                        <w:bottom w:val="none" w:sz="0" w:space="0" w:color="auto"/>
                        <w:right w:val="none" w:sz="0" w:space="0" w:color="auto"/>
                      </w:divBdr>
                    </w:div>
                    <w:div w:id="222444887">
                      <w:marLeft w:val="0"/>
                      <w:marRight w:val="0"/>
                      <w:marTop w:val="0"/>
                      <w:marBottom w:val="0"/>
                      <w:divBdr>
                        <w:top w:val="none" w:sz="0" w:space="0" w:color="auto"/>
                        <w:left w:val="none" w:sz="0" w:space="0" w:color="auto"/>
                        <w:bottom w:val="none" w:sz="0" w:space="0" w:color="auto"/>
                        <w:right w:val="none" w:sz="0" w:space="0" w:color="auto"/>
                      </w:divBdr>
                    </w:div>
                    <w:div w:id="239564614">
                      <w:marLeft w:val="0"/>
                      <w:marRight w:val="0"/>
                      <w:marTop w:val="0"/>
                      <w:marBottom w:val="0"/>
                      <w:divBdr>
                        <w:top w:val="none" w:sz="0" w:space="0" w:color="auto"/>
                        <w:left w:val="none" w:sz="0" w:space="0" w:color="auto"/>
                        <w:bottom w:val="none" w:sz="0" w:space="0" w:color="auto"/>
                        <w:right w:val="none" w:sz="0" w:space="0" w:color="auto"/>
                      </w:divBdr>
                    </w:div>
                    <w:div w:id="239565867">
                      <w:marLeft w:val="0"/>
                      <w:marRight w:val="0"/>
                      <w:marTop w:val="0"/>
                      <w:marBottom w:val="0"/>
                      <w:divBdr>
                        <w:top w:val="none" w:sz="0" w:space="0" w:color="auto"/>
                        <w:left w:val="none" w:sz="0" w:space="0" w:color="auto"/>
                        <w:bottom w:val="none" w:sz="0" w:space="0" w:color="auto"/>
                        <w:right w:val="none" w:sz="0" w:space="0" w:color="auto"/>
                      </w:divBdr>
                    </w:div>
                    <w:div w:id="241111231">
                      <w:marLeft w:val="0"/>
                      <w:marRight w:val="0"/>
                      <w:marTop w:val="0"/>
                      <w:marBottom w:val="0"/>
                      <w:divBdr>
                        <w:top w:val="none" w:sz="0" w:space="0" w:color="auto"/>
                        <w:left w:val="none" w:sz="0" w:space="0" w:color="auto"/>
                        <w:bottom w:val="none" w:sz="0" w:space="0" w:color="auto"/>
                        <w:right w:val="none" w:sz="0" w:space="0" w:color="auto"/>
                      </w:divBdr>
                    </w:div>
                    <w:div w:id="259530339">
                      <w:marLeft w:val="0"/>
                      <w:marRight w:val="0"/>
                      <w:marTop w:val="0"/>
                      <w:marBottom w:val="0"/>
                      <w:divBdr>
                        <w:top w:val="none" w:sz="0" w:space="0" w:color="auto"/>
                        <w:left w:val="none" w:sz="0" w:space="0" w:color="auto"/>
                        <w:bottom w:val="none" w:sz="0" w:space="0" w:color="auto"/>
                        <w:right w:val="none" w:sz="0" w:space="0" w:color="auto"/>
                      </w:divBdr>
                    </w:div>
                    <w:div w:id="265576471">
                      <w:marLeft w:val="0"/>
                      <w:marRight w:val="0"/>
                      <w:marTop w:val="0"/>
                      <w:marBottom w:val="0"/>
                      <w:divBdr>
                        <w:top w:val="none" w:sz="0" w:space="0" w:color="auto"/>
                        <w:left w:val="none" w:sz="0" w:space="0" w:color="auto"/>
                        <w:bottom w:val="none" w:sz="0" w:space="0" w:color="auto"/>
                        <w:right w:val="none" w:sz="0" w:space="0" w:color="auto"/>
                      </w:divBdr>
                    </w:div>
                    <w:div w:id="274216380">
                      <w:marLeft w:val="0"/>
                      <w:marRight w:val="0"/>
                      <w:marTop w:val="0"/>
                      <w:marBottom w:val="0"/>
                      <w:divBdr>
                        <w:top w:val="none" w:sz="0" w:space="0" w:color="auto"/>
                        <w:left w:val="none" w:sz="0" w:space="0" w:color="auto"/>
                        <w:bottom w:val="none" w:sz="0" w:space="0" w:color="auto"/>
                        <w:right w:val="none" w:sz="0" w:space="0" w:color="auto"/>
                      </w:divBdr>
                    </w:div>
                    <w:div w:id="280066337">
                      <w:marLeft w:val="0"/>
                      <w:marRight w:val="0"/>
                      <w:marTop w:val="0"/>
                      <w:marBottom w:val="0"/>
                      <w:divBdr>
                        <w:top w:val="none" w:sz="0" w:space="0" w:color="auto"/>
                        <w:left w:val="none" w:sz="0" w:space="0" w:color="auto"/>
                        <w:bottom w:val="none" w:sz="0" w:space="0" w:color="auto"/>
                        <w:right w:val="none" w:sz="0" w:space="0" w:color="auto"/>
                      </w:divBdr>
                    </w:div>
                    <w:div w:id="287592457">
                      <w:marLeft w:val="0"/>
                      <w:marRight w:val="0"/>
                      <w:marTop w:val="0"/>
                      <w:marBottom w:val="0"/>
                      <w:divBdr>
                        <w:top w:val="none" w:sz="0" w:space="0" w:color="auto"/>
                        <w:left w:val="none" w:sz="0" w:space="0" w:color="auto"/>
                        <w:bottom w:val="none" w:sz="0" w:space="0" w:color="auto"/>
                        <w:right w:val="none" w:sz="0" w:space="0" w:color="auto"/>
                      </w:divBdr>
                    </w:div>
                    <w:div w:id="295185908">
                      <w:marLeft w:val="0"/>
                      <w:marRight w:val="0"/>
                      <w:marTop w:val="0"/>
                      <w:marBottom w:val="0"/>
                      <w:divBdr>
                        <w:top w:val="none" w:sz="0" w:space="0" w:color="auto"/>
                        <w:left w:val="none" w:sz="0" w:space="0" w:color="auto"/>
                        <w:bottom w:val="none" w:sz="0" w:space="0" w:color="auto"/>
                        <w:right w:val="none" w:sz="0" w:space="0" w:color="auto"/>
                      </w:divBdr>
                    </w:div>
                    <w:div w:id="299070862">
                      <w:marLeft w:val="0"/>
                      <w:marRight w:val="0"/>
                      <w:marTop w:val="0"/>
                      <w:marBottom w:val="0"/>
                      <w:divBdr>
                        <w:top w:val="none" w:sz="0" w:space="0" w:color="auto"/>
                        <w:left w:val="none" w:sz="0" w:space="0" w:color="auto"/>
                        <w:bottom w:val="none" w:sz="0" w:space="0" w:color="auto"/>
                        <w:right w:val="none" w:sz="0" w:space="0" w:color="auto"/>
                      </w:divBdr>
                    </w:div>
                    <w:div w:id="300307467">
                      <w:marLeft w:val="0"/>
                      <w:marRight w:val="0"/>
                      <w:marTop w:val="0"/>
                      <w:marBottom w:val="0"/>
                      <w:divBdr>
                        <w:top w:val="none" w:sz="0" w:space="0" w:color="auto"/>
                        <w:left w:val="none" w:sz="0" w:space="0" w:color="auto"/>
                        <w:bottom w:val="none" w:sz="0" w:space="0" w:color="auto"/>
                        <w:right w:val="none" w:sz="0" w:space="0" w:color="auto"/>
                      </w:divBdr>
                    </w:div>
                    <w:div w:id="300615279">
                      <w:marLeft w:val="0"/>
                      <w:marRight w:val="0"/>
                      <w:marTop w:val="0"/>
                      <w:marBottom w:val="0"/>
                      <w:divBdr>
                        <w:top w:val="none" w:sz="0" w:space="0" w:color="auto"/>
                        <w:left w:val="none" w:sz="0" w:space="0" w:color="auto"/>
                        <w:bottom w:val="none" w:sz="0" w:space="0" w:color="auto"/>
                        <w:right w:val="none" w:sz="0" w:space="0" w:color="auto"/>
                      </w:divBdr>
                    </w:div>
                    <w:div w:id="304628976">
                      <w:marLeft w:val="0"/>
                      <w:marRight w:val="0"/>
                      <w:marTop w:val="0"/>
                      <w:marBottom w:val="0"/>
                      <w:divBdr>
                        <w:top w:val="none" w:sz="0" w:space="0" w:color="auto"/>
                        <w:left w:val="none" w:sz="0" w:space="0" w:color="auto"/>
                        <w:bottom w:val="none" w:sz="0" w:space="0" w:color="auto"/>
                        <w:right w:val="none" w:sz="0" w:space="0" w:color="auto"/>
                      </w:divBdr>
                    </w:div>
                    <w:div w:id="305744519">
                      <w:marLeft w:val="0"/>
                      <w:marRight w:val="0"/>
                      <w:marTop w:val="0"/>
                      <w:marBottom w:val="0"/>
                      <w:divBdr>
                        <w:top w:val="none" w:sz="0" w:space="0" w:color="auto"/>
                        <w:left w:val="none" w:sz="0" w:space="0" w:color="auto"/>
                        <w:bottom w:val="none" w:sz="0" w:space="0" w:color="auto"/>
                        <w:right w:val="none" w:sz="0" w:space="0" w:color="auto"/>
                      </w:divBdr>
                    </w:div>
                    <w:div w:id="308830815">
                      <w:marLeft w:val="0"/>
                      <w:marRight w:val="0"/>
                      <w:marTop w:val="0"/>
                      <w:marBottom w:val="0"/>
                      <w:divBdr>
                        <w:top w:val="none" w:sz="0" w:space="0" w:color="auto"/>
                        <w:left w:val="none" w:sz="0" w:space="0" w:color="auto"/>
                        <w:bottom w:val="none" w:sz="0" w:space="0" w:color="auto"/>
                        <w:right w:val="none" w:sz="0" w:space="0" w:color="auto"/>
                      </w:divBdr>
                    </w:div>
                    <w:div w:id="342054157">
                      <w:marLeft w:val="0"/>
                      <w:marRight w:val="0"/>
                      <w:marTop w:val="0"/>
                      <w:marBottom w:val="0"/>
                      <w:divBdr>
                        <w:top w:val="none" w:sz="0" w:space="0" w:color="auto"/>
                        <w:left w:val="none" w:sz="0" w:space="0" w:color="auto"/>
                        <w:bottom w:val="none" w:sz="0" w:space="0" w:color="auto"/>
                        <w:right w:val="none" w:sz="0" w:space="0" w:color="auto"/>
                      </w:divBdr>
                    </w:div>
                    <w:div w:id="352532734">
                      <w:marLeft w:val="0"/>
                      <w:marRight w:val="0"/>
                      <w:marTop w:val="0"/>
                      <w:marBottom w:val="0"/>
                      <w:divBdr>
                        <w:top w:val="none" w:sz="0" w:space="0" w:color="auto"/>
                        <w:left w:val="none" w:sz="0" w:space="0" w:color="auto"/>
                        <w:bottom w:val="none" w:sz="0" w:space="0" w:color="auto"/>
                        <w:right w:val="none" w:sz="0" w:space="0" w:color="auto"/>
                      </w:divBdr>
                    </w:div>
                    <w:div w:id="353388008">
                      <w:marLeft w:val="0"/>
                      <w:marRight w:val="0"/>
                      <w:marTop w:val="0"/>
                      <w:marBottom w:val="0"/>
                      <w:divBdr>
                        <w:top w:val="none" w:sz="0" w:space="0" w:color="auto"/>
                        <w:left w:val="none" w:sz="0" w:space="0" w:color="auto"/>
                        <w:bottom w:val="none" w:sz="0" w:space="0" w:color="auto"/>
                        <w:right w:val="none" w:sz="0" w:space="0" w:color="auto"/>
                      </w:divBdr>
                    </w:div>
                    <w:div w:id="354423634">
                      <w:marLeft w:val="0"/>
                      <w:marRight w:val="0"/>
                      <w:marTop w:val="0"/>
                      <w:marBottom w:val="0"/>
                      <w:divBdr>
                        <w:top w:val="none" w:sz="0" w:space="0" w:color="auto"/>
                        <w:left w:val="none" w:sz="0" w:space="0" w:color="auto"/>
                        <w:bottom w:val="none" w:sz="0" w:space="0" w:color="auto"/>
                        <w:right w:val="none" w:sz="0" w:space="0" w:color="auto"/>
                      </w:divBdr>
                    </w:div>
                    <w:div w:id="386078176">
                      <w:marLeft w:val="0"/>
                      <w:marRight w:val="0"/>
                      <w:marTop w:val="0"/>
                      <w:marBottom w:val="0"/>
                      <w:divBdr>
                        <w:top w:val="none" w:sz="0" w:space="0" w:color="auto"/>
                        <w:left w:val="none" w:sz="0" w:space="0" w:color="auto"/>
                        <w:bottom w:val="none" w:sz="0" w:space="0" w:color="auto"/>
                        <w:right w:val="none" w:sz="0" w:space="0" w:color="auto"/>
                      </w:divBdr>
                    </w:div>
                    <w:div w:id="390272080">
                      <w:marLeft w:val="0"/>
                      <w:marRight w:val="0"/>
                      <w:marTop w:val="0"/>
                      <w:marBottom w:val="0"/>
                      <w:divBdr>
                        <w:top w:val="none" w:sz="0" w:space="0" w:color="auto"/>
                        <w:left w:val="none" w:sz="0" w:space="0" w:color="auto"/>
                        <w:bottom w:val="none" w:sz="0" w:space="0" w:color="auto"/>
                        <w:right w:val="none" w:sz="0" w:space="0" w:color="auto"/>
                      </w:divBdr>
                    </w:div>
                    <w:div w:id="408161336">
                      <w:marLeft w:val="0"/>
                      <w:marRight w:val="0"/>
                      <w:marTop w:val="0"/>
                      <w:marBottom w:val="0"/>
                      <w:divBdr>
                        <w:top w:val="none" w:sz="0" w:space="0" w:color="auto"/>
                        <w:left w:val="none" w:sz="0" w:space="0" w:color="auto"/>
                        <w:bottom w:val="none" w:sz="0" w:space="0" w:color="auto"/>
                        <w:right w:val="none" w:sz="0" w:space="0" w:color="auto"/>
                      </w:divBdr>
                    </w:div>
                    <w:div w:id="410934334">
                      <w:marLeft w:val="0"/>
                      <w:marRight w:val="0"/>
                      <w:marTop w:val="0"/>
                      <w:marBottom w:val="0"/>
                      <w:divBdr>
                        <w:top w:val="none" w:sz="0" w:space="0" w:color="auto"/>
                        <w:left w:val="none" w:sz="0" w:space="0" w:color="auto"/>
                        <w:bottom w:val="none" w:sz="0" w:space="0" w:color="auto"/>
                        <w:right w:val="none" w:sz="0" w:space="0" w:color="auto"/>
                      </w:divBdr>
                    </w:div>
                    <w:div w:id="418016736">
                      <w:marLeft w:val="0"/>
                      <w:marRight w:val="0"/>
                      <w:marTop w:val="0"/>
                      <w:marBottom w:val="0"/>
                      <w:divBdr>
                        <w:top w:val="none" w:sz="0" w:space="0" w:color="auto"/>
                        <w:left w:val="none" w:sz="0" w:space="0" w:color="auto"/>
                        <w:bottom w:val="none" w:sz="0" w:space="0" w:color="auto"/>
                        <w:right w:val="none" w:sz="0" w:space="0" w:color="auto"/>
                      </w:divBdr>
                    </w:div>
                    <w:div w:id="421416853">
                      <w:marLeft w:val="0"/>
                      <w:marRight w:val="0"/>
                      <w:marTop w:val="0"/>
                      <w:marBottom w:val="0"/>
                      <w:divBdr>
                        <w:top w:val="none" w:sz="0" w:space="0" w:color="auto"/>
                        <w:left w:val="none" w:sz="0" w:space="0" w:color="auto"/>
                        <w:bottom w:val="none" w:sz="0" w:space="0" w:color="auto"/>
                        <w:right w:val="none" w:sz="0" w:space="0" w:color="auto"/>
                      </w:divBdr>
                    </w:div>
                    <w:div w:id="438916565">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63542115">
                      <w:marLeft w:val="0"/>
                      <w:marRight w:val="0"/>
                      <w:marTop w:val="0"/>
                      <w:marBottom w:val="0"/>
                      <w:divBdr>
                        <w:top w:val="none" w:sz="0" w:space="0" w:color="auto"/>
                        <w:left w:val="none" w:sz="0" w:space="0" w:color="auto"/>
                        <w:bottom w:val="none" w:sz="0" w:space="0" w:color="auto"/>
                        <w:right w:val="none" w:sz="0" w:space="0" w:color="auto"/>
                      </w:divBdr>
                    </w:div>
                    <w:div w:id="467358211">
                      <w:marLeft w:val="0"/>
                      <w:marRight w:val="0"/>
                      <w:marTop w:val="0"/>
                      <w:marBottom w:val="0"/>
                      <w:divBdr>
                        <w:top w:val="none" w:sz="0" w:space="0" w:color="auto"/>
                        <w:left w:val="none" w:sz="0" w:space="0" w:color="auto"/>
                        <w:bottom w:val="none" w:sz="0" w:space="0" w:color="auto"/>
                        <w:right w:val="none" w:sz="0" w:space="0" w:color="auto"/>
                      </w:divBdr>
                    </w:div>
                    <w:div w:id="475488024">
                      <w:marLeft w:val="0"/>
                      <w:marRight w:val="0"/>
                      <w:marTop w:val="0"/>
                      <w:marBottom w:val="0"/>
                      <w:divBdr>
                        <w:top w:val="none" w:sz="0" w:space="0" w:color="auto"/>
                        <w:left w:val="none" w:sz="0" w:space="0" w:color="auto"/>
                        <w:bottom w:val="none" w:sz="0" w:space="0" w:color="auto"/>
                        <w:right w:val="none" w:sz="0" w:space="0" w:color="auto"/>
                      </w:divBdr>
                    </w:div>
                    <w:div w:id="506290193">
                      <w:marLeft w:val="0"/>
                      <w:marRight w:val="0"/>
                      <w:marTop w:val="0"/>
                      <w:marBottom w:val="0"/>
                      <w:divBdr>
                        <w:top w:val="none" w:sz="0" w:space="0" w:color="auto"/>
                        <w:left w:val="none" w:sz="0" w:space="0" w:color="auto"/>
                        <w:bottom w:val="none" w:sz="0" w:space="0" w:color="auto"/>
                        <w:right w:val="none" w:sz="0" w:space="0" w:color="auto"/>
                      </w:divBdr>
                    </w:div>
                    <w:div w:id="510073786">
                      <w:marLeft w:val="0"/>
                      <w:marRight w:val="0"/>
                      <w:marTop w:val="0"/>
                      <w:marBottom w:val="0"/>
                      <w:divBdr>
                        <w:top w:val="none" w:sz="0" w:space="0" w:color="auto"/>
                        <w:left w:val="none" w:sz="0" w:space="0" w:color="auto"/>
                        <w:bottom w:val="none" w:sz="0" w:space="0" w:color="auto"/>
                        <w:right w:val="none" w:sz="0" w:space="0" w:color="auto"/>
                      </w:divBdr>
                    </w:div>
                    <w:div w:id="532765034">
                      <w:marLeft w:val="0"/>
                      <w:marRight w:val="0"/>
                      <w:marTop w:val="0"/>
                      <w:marBottom w:val="0"/>
                      <w:divBdr>
                        <w:top w:val="none" w:sz="0" w:space="0" w:color="auto"/>
                        <w:left w:val="none" w:sz="0" w:space="0" w:color="auto"/>
                        <w:bottom w:val="none" w:sz="0" w:space="0" w:color="auto"/>
                        <w:right w:val="none" w:sz="0" w:space="0" w:color="auto"/>
                      </w:divBdr>
                    </w:div>
                    <w:div w:id="533036061">
                      <w:marLeft w:val="0"/>
                      <w:marRight w:val="0"/>
                      <w:marTop w:val="0"/>
                      <w:marBottom w:val="0"/>
                      <w:divBdr>
                        <w:top w:val="none" w:sz="0" w:space="0" w:color="auto"/>
                        <w:left w:val="none" w:sz="0" w:space="0" w:color="auto"/>
                        <w:bottom w:val="none" w:sz="0" w:space="0" w:color="auto"/>
                        <w:right w:val="none" w:sz="0" w:space="0" w:color="auto"/>
                      </w:divBdr>
                    </w:div>
                    <w:div w:id="533346151">
                      <w:marLeft w:val="0"/>
                      <w:marRight w:val="0"/>
                      <w:marTop w:val="0"/>
                      <w:marBottom w:val="0"/>
                      <w:divBdr>
                        <w:top w:val="none" w:sz="0" w:space="0" w:color="auto"/>
                        <w:left w:val="none" w:sz="0" w:space="0" w:color="auto"/>
                        <w:bottom w:val="none" w:sz="0" w:space="0" w:color="auto"/>
                        <w:right w:val="none" w:sz="0" w:space="0" w:color="auto"/>
                      </w:divBdr>
                    </w:div>
                    <w:div w:id="534316912">
                      <w:marLeft w:val="0"/>
                      <w:marRight w:val="0"/>
                      <w:marTop w:val="0"/>
                      <w:marBottom w:val="0"/>
                      <w:divBdr>
                        <w:top w:val="none" w:sz="0" w:space="0" w:color="auto"/>
                        <w:left w:val="none" w:sz="0" w:space="0" w:color="auto"/>
                        <w:bottom w:val="none" w:sz="0" w:space="0" w:color="auto"/>
                        <w:right w:val="none" w:sz="0" w:space="0" w:color="auto"/>
                      </w:divBdr>
                    </w:div>
                    <w:div w:id="552927487">
                      <w:marLeft w:val="0"/>
                      <w:marRight w:val="0"/>
                      <w:marTop w:val="0"/>
                      <w:marBottom w:val="0"/>
                      <w:divBdr>
                        <w:top w:val="none" w:sz="0" w:space="0" w:color="auto"/>
                        <w:left w:val="none" w:sz="0" w:space="0" w:color="auto"/>
                        <w:bottom w:val="none" w:sz="0" w:space="0" w:color="auto"/>
                        <w:right w:val="none" w:sz="0" w:space="0" w:color="auto"/>
                      </w:divBdr>
                    </w:div>
                    <w:div w:id="557865761">
                      <w:marLeft w:val="0"/>
                      <w:marRight w:val="0"/>
                      <w:marTop w:val="0"/>
                      <w:marBottom w:val="0"/>
                      <w:divBdr>
                        <w:top w:val="none" w:sz="0" w:space="0" w:color="auto"/>
                        <w:left w:val="none" w:sz="0" w:space="0" w:color="auto"/>
                        <w:bottom w:val="none" w:sz="0" w:space="0" w:color="auto"/>
                        <w:right w:val="none" w:sz="0" w:space="0" w:color="auto"/>
                      </w:divBdr>
                    </w:div>
                    <w:div w:id="563222910">
                      <w:marLeft w:val="0"/>
                      <w:marRight w:val="0"/>
                      <w:marTop w:val="0"/>
                      <w:marBottom w:val="0"/>
                      <w:divBdr>
                        <w:top w:val="none" w:sz="0" w:space="0" w:color="auto"/>
                        <w:left w:val="none" w:sz="0" w:space="0" w:color="auto"/>
                        <w:bottom w:val="none" w:sz="0" w:space="0" w:color="auto"/>
                        <w:right w:val="none" w:sz="0" w:space="0" w:color="auto"/>
                      </w:divBdr>
                    </w:div>
                    <w:div w:id="568811412">
                      <w:marLeft w:val="0"/>
                      <w:marRight w:val="0"/>
                      <w:marTop w:val="0"/>
                      <w:marBottom w:val="0"/>
                      <w:divBdr>
                        <w:top w:val="none" w:sz="0" w:space="0" w:color="auto"/>
                        <w:left w:val="none" w:sz="0" w:space="0" w:color="auto"/>
                        <w:bottom w:val="none" w:sz="0" w:space="0" w:color="auto"/>
                        <w:right w:val="none" w:sz="0" w:space="0" w:color="auto"/>
                      </w:divBdr>
                    </w:div>
                    <w:div w:id="578247937">
                      <w:marLeft w:val="0"/>
                      <w:marRight w:val="0"/>
                      <w:marTop w:val="0"/>
                      <w:marBottom w:val="0"/>
                      <w:divBdr>
                        <w:top w:val="none" w:sz="0" w:space="0" w:color="auto"/>
                        <w:left w:val="none" w:sz="0" w:space="0" w:color="auto"/>
                        <w:bottom w:val="none" w:sz="0" w:space="0" w:color="auto"/>
                        <w:right w:val="none" w:sz="0" w:space="0" w:color="auto"/>
                      </w:divBdr>
                    </w:div>
                    <w:div w:id="578637554">
                      <w:marLeft w:val="0"/>
                      <w:marRight w:val="0"/>
                      <w:marTop w:val="0"/>
                      <w:marBottom w:val="0"/>
                      <w:divBdr>
                        <w:top w:val="none" w:sz="0" w:space="0" w:color="auto"/>
                        <w:left w:val="none" w:sz="0" w:space="0" w:color="auto"/>
                        <w:bottom w:val="none" w:sz="0" w:space="0" w:color="auto"/>
                        <w:right w:val="none" w:sz="0" w:space="0" w:color="auto"/>
                      </w:divBdr>
                    </w:div>
                    <w:div w:id="583035450">
                      <w:marLeft w:val="0"/>
                      <w:marRight w:val="0"/>
                      <w:marTop w:val="0"/>
                      <w:marBottom w:val="0"/>
                      <w:divBdr>
                        <w:top w:val="none" w:sz="0" w:space="0" w:color="auto"/>
                        <w:left w:val="none" w:sz="0" w:space="0" w:color="auto"/>
                        <w:bottom w:val="none" w:sz="0" w:space="0" w:color="auto"/>
                        <w:right w:val="none" w:sz="0" w:space="0" w:color="auto"/>
                      </w:divBdr>
                    </w:div>
                    <w:div w:id="583681780">
                      <w:marLeft w:val="0"/>
                      <w:marRight w:val="0"/>
                      <w:marTop w:val="0"/>
                      <w:marBottom w:val="0"/>
                      <w:divBdr>
                        <w:top w:val="none" w:sz="0" w:space="0" w:color="auto"/>
                        <w:left w:val="none" w:sz="0" w:space="0" w:color="auto"/>
                        <w:bottom w:val="none" w:sz="0" w:space="0" w:color="auto"/>
                        <w:right w:val="none" w:sz="0" w:space="0" w:color="auto"/>
                      </w:divBdr>
                    </w:div>
                    <w:div w:id="584000589">
                      <w:marLeft w:val="0"/>
                      <w:marRight w:val="0"/>
                      <w:marTop w:val="0"/>
                      <w:marBottom w:val="0"/>
                      <w:divBdr>
                        <w:top w:val="none" w:sz="0" w:space="0" w:color="auto"/>
                        <w:left w:val="none" w:sz="0" w:space="0" w:color="auto"/>
                        <w:bottom w:val="none" w:sz="0" w:space="0" w:color="auto"/>
                        <w:right w:val="none" w:sz="0" w:space="0" w:color="auto"/>
                      </w:divBdr>
                    </w:div>
                    <w:div w:id="602151784">
                      <w:marLeft w:val="0"/>
                      <w:marRight w:val="0"/>
                      <w:marTop w:val="0"/>
                      <w:marBottom w:val="0"/>
                      <w:divBdr>
                        <w:top w:val="none" w:sz="0" w:space="0" w:color="auto"/>
                        <w:left w:val="none" w:sz="0" w:space="0" w:color="auto"/>
                        <w:bottom w:val="none" w:sz="0" w:space="0" w:color="auto"/>
                        <w:right w:val="none" w:sz="0" w:space="0" w:color="auto"/>
                      </w:divBdr>
                    </w:div>
                    <w:div w:id="642003356">
                      <w:marLeft w:val="0"/>
                      <w:marRight w:val="0"/>
                      <w:marTop w:val="0"/>
                      <w:marBottom w:val="0"/>
                      <w:divBdr>
                        <w:top w:val="none" w:sz="0" w:space="0" w:color="auto"/>
                        <w:left w:val="none" w:sz="0" w:space="0" w:color="auto"/>
                        <w:bottom w:val="none" w:sz="0" w:space="0" w:color="auto"/>
                        <w:right w:val="none" w:sz="0" w:space="0" w:color="auto"/>
                      </w:divBdr>
                    </w:div>
                    <w:div w:id="645160858">
                      <w:marLeft w:val="0"/>
                      <w:marRight w:val="0"/>
                      <w:marTop w:val="0"/>
                      <w:marBottom w:val="0"/>
                      <w:divBdr>
                        <w:top w:val="none" w:sz="0" w:space="0" w:color="auto"/>
                        <w:left w:val="none" w:sz="0" w:space="0" w:color="auto"/>
                        <w:bottom w:val="none" w:sz="0" w:space="0" w:color="auto"/>
                        <w:right w:val="none" w:sz="0" w:space="0" w:color="auto"/>
                      </w:divBdr>
                    </w:div>
                    <w:div w:id="670331351">
                      <w:marLeft w:val="0"/>
                      <w:marRight w:val="0"/>
                      <w:marTop w:val="0"/>
                      <w:marBottom w:val="0"/>
                      <w:divBdr>
                        <w:top w:val="none" w:sz="0" w:space="0" w:color="auto"/>
                        <w:left w:val="none" w:sz="0" w:space="0" w:color="auto"/>
                        <w:bottom w:val="none" w:sz="0" w:space="0" w:color="auto"/>
                        <w:right w:val="none" w:sz="0" w:space="0" w:color="auto"/>
                      </w:divBdr>
                    </w:div>
                    <w:div w:id="674721411">
                      <w:marLeft w:val="0"/>
                      <w:marRight w:val="0"/>
                      <w:marTop w:val="0"/>
                      <w:marBottom w:val="0"/>
                      <w:divBdr>
                        <w:top w:val="none" w:sz="0" w:space="0" w:color="auto"/>
                        <w:left w:val="none" w:sz="0" w:space="0" w:color="auto"/>
                        <w:bottom w:val="none" w:sz="0" w:space="0" w:color="auto"/>
                        <w:right w:val="none" w:sz="0" w:space="0" w:color="auto"/>
                      </w:divBdr>
                    </w:div>
                    <w:div w:id="675038397">
                      <w:marLeft w:val="0"/>
                      <w:marRight w:val="0"/>
                      <w:marTop w:val="0"/>
                      <w:marBottom w:val="0"/>
                      <w:divBdr>
                        <w:top w:val="none" w:sz="0" w:space="0" w:color="auto"/>
                        <w:left w:val="none" w:sz="0" w:space="0" w:color="auto"/>
                        <w:bottom w:val="none" w:sz="0" w:space="0" w:color="auto"/>
                        <w:right w:val="none" w:sz="0" w:space="0" w:color="auto"/>
                      </w:divBdr>
                    </w:div>
                    <w:div w:id="681905379">
                      <w:marLeft w:val="0"/>
                      <w:marRight w:val="0"/>
                      <w:marTop w:val="0"/>
                      <w:marBottom w:val="0"/>
                      <w:divBdr>
                        <w:top w:val="none" w:sz="0" w:space="0" w:color="auto"/>
                        <w:left w:val="none" w:sz="0" w:space="0" w:color="auto"/>
                        <w:bottom w:val="none" w:sz="0" w:space="0" w:color="auto"/>
                        <w:right w:val="none" w:sz="0" w:space="0" w:color="auto"/>
                      </w:divBdr>
                    </w:div>
                    <w:div w:id="725446089">
                      <w:marLeft w:val="0"/>
                      <w:marRight w:val="0"/>
                      <w:marTop w:val="0"/>
                      <w:marBottom w:val="0"/>
                      <w:divBdr>
                        <w:top w:val="none" w:sz="0" w:space="0" w:color="auto"/>
                        <w:left w:val="none" w:sz="0" w:space="0" w:color="auto"/>
                        <w:bottom w:val="none" w:sz="0" w:space="0" w:color="auto"/>
                        <w:right w:val="none" w:sz="0" w:space="0" w:color="auto"/>
                      </w:divBdr>
                    </w:div>
                    <w:div w:id="729108805">
                      <w:marLeft w:val="0"/>
                      <w:marRight w:val="0"/>
                      <w:marTop w:val="0"/>
                      <w:marBottom w:val="0"/>
                      <w:divBdr>
                        <w:top w:val="none" w:sz="0" w:space="0" w:color="auto"/>
                        <w:left w:val="none" w:sz="0" w:space="0" w:color="auto"/>
                        <w:bottom w:val="none" w:sz="0" w:space="0" w:color="auto"/>
                        <w:right w:val="none" w:sz="0" w:space="0" w:color="auto"/>
                      </w:divBdr>
                    </w:div>
                    <w:div w:id="739140366">
                      <w:marLeft w:val="0"/>
                      <w:marRight w:val="0"/>
                      <w:marTop w:val="0"/>
                      <w:marBottom w:val="0"/>
                      <w:divBdr>
                        <w:top w:val="none" w:sz="0" w:space="0" w:color="auto"/>
                        <w:left w:val="none" w:sz="0" w:space="0" w:color="auto"/>
                        <w:bottom w:val="none" w:sz="0" w:space="0" w:color="auto"/>
                        <w:right w:val="none" w:sz="0" w:space="0" w:color="auto"/>
                      </w:divBdr>
                    </w:div>
                    <w:div w:id="746803160">
                      <w:marLeft w:val="0"/>
                      <w:marRight w:val="0"/>
                      <w:marTop w:val="0"/>
                      <w:marBottom w:val="0"/>
                      <w:divBdr>
                        <w:top w:val="none" w:sz="0" w:space="0" w:color="auto"/>
                        <w:left w:val="none" w:sz="0" w:space="0" w:color="auto"/>
                        <w:bottom w:val="none" w:sz="0" w:space="0" w:color="auto"/>
                        <w:right w:val="none" w:sz="0" w:space="0" w:color="auto"/>
                      </w:divBdr>
                    </w:div>
                    <w:div w:id="748505074">
                      <w:marLeft w:val="0"/>
                      <w:marRight w:val="0"/>
                      <w:marTop w:val="0"/>
                      <w:marBottom w:val="0"/>
                      <w:divBdr>
                        <w:top w:val="none" w:sz="0" w:space="0" w:color="auto"/>
                        <w:left w:val="none" w:sz="0" w:space="0" w:color="auto"/>
                        <w:bottom w:val="none" w:sz="0" w:space="0" w:color="auto"/>
                        <w:right w:val="none" w:sz="0" w:space="0" w:color="auto"/>
                      </w:divBdr>
                    </w:div>
                    <w:div w:id="749043199">
                      <w:marLeft w:val="0"/>
                      <w:marRight w:val="0"/>
                      <w:marTop w:val="0"/>
                      <w:marBottom w:val="0"/>
                      <w:divBdr>
                        <w:top w:val="none" w:sz="0" w:space="0" w:color="auto"/>
                        <w:left w:val="none" w:sz="0" w:space="0" w:color="auto"/>
                        <w:bottom w:val="none" w:sz="0" w:space="0" w:color="auto"/>
                        <w:right w:val="none" w:sz="0" w:space="0" w:color="auto"/>
                      </w:divBdr>
                    </w:div>
                    <w:div w:id="749619554">
                      <w:marLeft w:val="0"/>
                      <w:marRight w:val="0"/>
                      <w:marTop w:val="0"/>
                      <w:marBottom w:val="0"/>
                      <w:divBdr>
                        <w:top w:val="none" w:sz="0" w:space="0" w:color="auto"/>
                        <w:left w:val="none" w:sz="0" w:space="0" w:color="auto"/>
                        <w:bottom w:val="none" w:sz="0" w:space="0" w:color="auto"/>
                        <w:right w:val="none" w:sz="0" w:space="0" w:color="auto"/>
                      </w:divBdr>
                    </w:div>
                    <w:div w:id="749811721">
                      <w:marLeft w:val="0"/>
                      <w:marRight w:val="0"/>
                      <w:marTop w:val="0"/>
                      <w:marBottom w:val="0"/>
                      <w:divBdr>
                        <w:top w:val="none" w:sz="0" w:space="0" w:color="auto"/>
                        <w:left w:val="none" w:sz="0" w:space="0" w:color="auto"/>
                        <w:bottom w:val="none" w:sz="0" w:space="0" w:color="auto"/>
                        <w:right w:val="none" w:sz="0" w:space="0" w:color="auto"/>
                      </w:divBdr>
                    </w:div>
                    <w:div w:id="751512270">
                      <w:marLeft w:val="0"/>
                      <w:marRight w:val="0"/>
                      <w:marTop w:val="0"/>
                      <w:marBottom w:val="0"/>
                      <w:divBdr>
                        <w:top w:val="none" w:sz="0" w:space="0" w:color="auto"/>
                        <w:left w:val="none" w:sz="0" w:space="0" w:color="auto"/>
                        <w:bottom w:val="none" w:sz="0" w:space="0" w:color="auto"/>
                        <w:right w:val="none" w:sz="0" w:space="0" w:color="auto"/>
                      </w:divBdr>
                    </w:div>
                    <w:div w:id="755323319">
                      <w:marLeft w:val="0"/>
                      <w:marRight w:val="0"/>
                      <w:marTop w:val="0"/>
                      <w:marBottom w:val="0"/>
                      <w:divBdr>
                        <w:top w:val="none" w:sz="0" w:space="0" w:color="auto"/>
                        <w:left w:val="none" w:sz="0" w:space="0" w:color="auto"/>
                        <w:bottom w:val="none" w:sz="0" w:space="0" w:color="auto"/>
                        <w:right w:val="none" w:sz="0" w:space="0" w:color="auto"/>
                      </w:divBdr>
                    </w:div>
                    <w:div w:id="758645850">
                      <w:marLeft w:val="0"/>
                      <w:marRight w:val="0"/>
                      <w:marTop w:val="0"/>
                      <w:marBottom w:val="0"/>
                      <w:divBdr>
                        <w:top w:val="none" w:sz="0" w:space="0" w:color="auto"/>
                        <w:left w:val="none" w:sz="0" w:space="0" w:color="auto"/>
                        <w:bottom w:val="none" w:sz="0" w:space="0" w:color="auto"/>
                        <w:right w:val="none" w:sz="0" w:space="0" w:color="auto"/>
                      </w:divBdr>
                    </w:div>
                    <w:div w:id="759717861">
                      <w:marLeft w:val="0"/>
                      <w:marRight w:val="0"/>
                      <w:marTop w:val="0"/>
                      <w:marBottom w:val="0"/>
                      <w:divBdr>
                        <w:top w:val="none" w:sz="0" w:space="0" w:color="auto"/>
                        <w:left w:val="none" w:sz="0" w:space="0" w:color="auto"/>
                        <w:bottom w:val="none" w:sz="0" w:space="0" w:color="auto"/>
                        <w:right w:val="none" w:sz="0" w:space="0" w:color="auto"/>
                      </w:divBdr>
                    </w:div>
                    <w:div w:id="763648182">
                      <w:marLeft w:val="0"/>
                      <w:marRight w:val="0"/>
                      <w:marTop w:val="0"/>
                      <w:marBottom w:val="0"/>
                      <w:divBdr>
                        <w:top w:val="none" w:sz="0" w:space="0" w:color="auto"/>
                        <w:left w:val="none" w:sz="0" w:space="0" w:color="auto"/>
                        <w:bottom w:val="none" w:sz="0" w:space="0" w:color="auto"/>
                        <w:right w:val="none" w:sz="0" w:space="0" w:color="auto"/>
                      </w:divBdr>
                    </w:div>
                    <w:div w:id="771633072">
                      <w:marLeft w:val="0"/>
                      <w:marRight w:val="0"/>
                      <w:marTop w:val="0"/>
                      <w:marBottom w:val="0"/>
                      <w:divBdr>
                        <w:top w:val="none" w:sz="0" w:space="0" w:color="auto"/>
                        <w:left w:val="none" w:sz="0" w:space="0" w:color="auto"/>
                        <w:bottom w:val="none" w:sz="0" w:space="0" w:color="auto"/>
                        <w:right w:val="none" w:sz="0" w:space="0" w:color="auto"/>
                      </w:divBdr>
                    </w:div>
                    <w:div w:id="772869721">
                      <w:marLeft w:val="0"/>
                      <w:marRight w:val="0"/>
                      <w:marTop w:val="0"/>
                      <w:marBottom w:val="0"/>
                      <w:divBdr>
                        <w:top w:val="none" w:sz="0" w:space="0" w:color="auto"/>
                        <w:left w:val="none" w:sz="0" w:space="0" w:color="auto"/>
                        <w:bottom w:val="none" w:sz="0" w:space="0" w:color="auto"/>
                        <w:right w:val="none" w:sz="0" w:space="0" w:color="auto"/>
                      </w:divBdr>
                    </w:div>
                    <w:div w:id="773205162">
                      <w:marLeft w:val="0"/>
                      <w:marRight w:val="0"/>
                      <w:marTop w:val="0"/>
                      <w:marBottom w:val="0"/>
                      <w:divBdr>
                        <w:top w:val="none" w:sz="0" w:space="0" w:color="auto"/>
                        <w:left w:val="none" w:sz="0" w:space="0" w:color="auto"/>
                        <w:bottom w:val="none" w:sz="0" w:space="0" w:color="auto"/>
                        <w:right w:val="none" w:sz="0" w:space="0" w:color="auto"/>
                      </w:divBdr>
                    </w:div>
                    <w:div w:id="784688494">
                      <w:marLeft w:val="0"/>
                      <w:marRight w:val="0"/>
                      <w:marTop w:val="0"/>
                      <w:marBottom w:val="0"/>
                      <w:divBdr>
                        <w:top w:val="none" w:sz="0" w:space="0" w:color="auto"/>
                        <w:left w:val="none" w:sz="0" w:space="0" w:color="auto"/>
                        <w:bottom w:val="none" w:sz="0" w:space="0" w:color="auto"/>
                        <w:right w:val="none" w:sz="0" w:space="0" w:color="auto"/>
                      </w:divBdr>
                    </w:div>
                    <w:div w:id="786774523">
                      <w:marLeft w:val="0"/>
                      <w:marRight w:val="0"/>
                      <w:marTop w:val="0"/>
                      <w:marBottom w:val="0"/>
                      <w:divBdr>
                        <w:top w:val="none" w:sz="0" w:space="0" w:color="auto"/>
                        <w:left w:val="none" w:sz="0" w:space="0" w:color="auto"/>
                        <w:bottom w:val="none" w:sz="0" w:space="0" w:color="auto"/>
                        <w:right w:val="none" w:sz="0" w:space="0" w:color="auto"/>
                      </w:divBdr>
                    </w:div>
                    <w:div w:id="797799032">
                      <w:marLeft w:val="0"/>
                      <w:marRight w:val="0"/>
                      <w:marTop w:val="0"/>
                      <w:marBottom w:val="0"/>
                      <w:divBdr>
                        <w:top w:val="none" w:sz="0" w:space="0" w:color="auto"/>
                        <w:left w:val="none" w:sz="0" w:space="0" w:color="auto"/>
                        <w:bottom w:val="none" w:sz="0" w:space="0" w:color="auto"/>
                        <w:right w:val="none" w:sz="0" w:space="0" w:color="auto"/>
                      </w:divBdr>
                    </w:div>
                    <w:div w:id="809521099">
                      <w:marLeft w:val="0"/>
                      <w:marRight w:val="0"/>
                      <w:marTop w:val="0"/>
                      <w:marBottom w:val="0"/>
                      <w:divBdr>
                        <w:top w:val="none" w:sz="0" w:space="0" w:color="auto"/>
                        <w:left w:val="none" w:sz="0" w:space="0" w:color="auto"/>
                        <w:bottom w:val="none" w:sz="0" w:space="0" w:color="auto"/>
                        <w:right w:val="none" w:sz="0" w:space="0" w:color="auto"/>
                      </w:divBdr>
                    </w:div>
                    <w:div w:id="844513725">
                      <w:marLeft w:val="0"/>
                      <w:marRight w:val="0"/>
                      <w:marTop w:val="0"/>
                      <w:marBottom w:val="0"/>
                      <w:divBdr>
                        <w:top w:val="none" w:sz="0" w:space="0" w:color="auto"/>
                        <w:left w:val="none" w:sz="0" w:space="0" w:color="auto"/>
                        <w:bottom w:val="none" w:sz="0" w:space="0" w:color="auto"/>
                        <w:right w:val="none" w:sz="0" w:space="0" w:color="auto"/>
                      </w:divBdr>
                    </w:div>
                    <w:div w:id="848562751">
                      <w:marLeft w:val="0"/>
                      <w:marRight w:val="0"/>
                      <w:marTop w:val="0"/>
                      <w:marBottom w:val="0"/>
                      <w:divBdr>
                        <w:top w:val="none" w:sz="0" w:space="0" w:color="auto"/>
                        <w:left w:val="none" w:sz="0" w:space="0" w:color="auto"/>
                        <w:bottom w:val="none" w:sz="0" w:space="0" w:color="auto"/>
                        <w:right w:val="none" w:sz="0" w:space="0" w:color="auto"/>
                      </w:divBdr>
                    </w:div>
                    <w:div w:id="880559241">
                      <w:marLeft w:val="0"/>
                      <w:marRight w:val="0"/>
                      <w:marTop w:val="0"/>
                      <w:marBottom w:val="0"/>
                      <w:divBdr>
                        <w:top w:val="none" w:sz="0" w:space="0" w:color="auto"/>
                        <w:left w:val="none" w:sz="0" w:space="0" w:color="auto"/>
                        <w:bottom w:val="none" w:sz="0" w:space="0" w:color="auto"/>
                        <w:right w:val="none" w:sz="0" w:space="0" w:color="auto"/>
                      </w:divBdr>
                    </w:div>
                    <w:div w:id="887304546">
                      <w:marLeft w:val="0"/>
                      <w:marRight w:val="0"/>
                      <w:marTop w:val="0"/>
                      <w:marBottom w:val="0"/>
                      <w:divBdr>
                        <w:top w:val="none" w:sz="0" w:space="0" w:color="auto"/>
                        <w:left w:val="none" w:sz="0" w:space="0" w:color="auto"/>
                        <w:bottom w:val="none" w:sz="0" w:space="0" w:color="auto"/>
                        <w:right w:val="none" w:sz="0" w:space="0" w:color="auto"/>
                      </w:divBdr>
                    </w:div>
                    <w:div w:id="899830309">
                      <w:marLeft w:val="0"/>
                      <w:marRight w:val="0"/>
                      <w:marTop w:val="0"/>
                      <w:marBottom w:val="0"/>
                      <w:divBdr>
                        <w:top w:val="none" w:sz="0" w:space="0" w:color="auto"/>
                        <w:left w:val="none" w:sz="0" w:space="0" w:color="auto"/>
                        <w:bottom w:val="none" w:sz="0" w:space="0" w:color="auto"/>
                        <w:right w:val="none" w:sz="0" w:space="0" w:color="auto"/>
                      </w:divBdr>
                    </w:div>
                    <w:div w:id="900485882">
                      <w:marLeft w:val="0"/>
                      <w:marRight w:val="0"/>
                      <w:marTop w:val="0"/>
                      <w:marBottom w:val="0"/>
                      <w:divBdr>
                        <w:top w:val="none" w:sz="0" w:space="0" w:color="auto"/>
                        <w:left w:val="none" w:sz="0" w:space="0" w:color="auto"/>
                        <w:bottom w:val="none" w:sz="0" w:space="0" w:color="auto"/>
                        <w:right w:val="none" w:sz="0" w:space="0" w:color="auto"/>
                      </w:divBdr>
                    </w:div>
                    <w:div w:id="902176136">
                      <w:marLeft w:val="0"/>
                      <w:marRight w:val="0"/>
                      <w:marTop w:val="0"/>
                      <w:marBottom w:val="0"/>
                      <w:divBdr>
                        <w:top w:val="none" w:sz="0" w:space="0" w:color="auto"/>
                        <w:left w:val="none" w:sz="0" w:space="0" w:color="auto"/>
                        <w:bottom w:val="none" w:sz="0" w:space="0" w:color="auto"/>
                        <w:right w:val="none" w:sz="0" w:space="0" w:color="auto"/>
                      </w:divBdr>
                    </w:div>
                    <w:div w:id="903101604">
                      <w:marLeft w:val="0"/>
                      <w:marRight w:val="0"/>
                      <w:marTop w:val="0"/>
                      <w:marBottom w:val="0"/>
                      <w:divBdr>
                        <w:top w:val="none" w:sz="0" w:space="0" w:color="auto"/>
                        <w:left w:val="none" w:sz="0" w:space="0" w:color="auto"/>
                        <w:bottom w:val="none" w:sz="0" w:space="0" w:color="auto"/>
                        <w:right w:val="none" w:sz="0" w:space="0" w:color="auto"/>
                      </w:divBdr>
                    </w:div>
                    <w:div w:id="905191751">
                      <w:marLeft w:val="0"/>
                      <w:marRight w:val="0"/>
                      <w:marTop w:val="0"/>
                      <w:marBottom w:val="0"/>
                      <w:divBdr>
                        <w:top w:val="none" w:sz="0" w:space="0" w:color="auto"/>
                        <w:left w:val="none" w:sz="0" w:space="0" w:color="auto"/>
                        <w:bottom w:val="none" w:sz="0" w:space="0" w:color="auto"/>
                        <w:right w:val="none" w:sz="0" w:space="0" w:color="auto"/>
                      </w:divBdr>
                    </w:div>
                    <w:div w:id="922497437">
                      <w:marLeft w:val="0"/>
                      <w:marRight w:val="0"/>
                      <w:marTop w:val="0"/>
                      <w:marBottom w:val="0"/>
                      <w:divBdr>
                        <w:top w:val="none" w:sz="0" w:space="0" w:color="auto"/>
                        <w:left w:val="none" w:sz="0" w:space="0" w:color="auto"/>
                        <w:bottom w:val="none" w:sz="0" w:space="0" w:color="auto"/>
                        <w:right w:val="none" w:sz="0" w:space="0" w:color="auto"/>
                      </w:divBdr>
                    </w:div>
                    <w:div w:id="934561351">
                      <w:marLeft w:val="0"/>
                      <w:marRight w:val="0"/>
                      <w:marTop w:val="0"/>
                      <w:marBottom w:val="0"/>
                      <w:divBdr>
                        <w:top w:val="none" w:sz="0" w:space="0" w:color="auto"/>
                        <w:left w:val="none" w:sz="0" w:space="0" w:color="auto"/>
                        <w:bottom w:val="none" w:sz="0" w:space="0" w:color="auto"/>
                        <w:right w:val="none" w:sz="0" w:space="0" w:color="auto"/>
                      </w:divBdr>
                    </w:div>
                    <w:div w:id="935094387">
                      <w:marLeft w:val="0"/>
                      <w:marRight w:val="0"/>
                      <w:marTop w:val="0"/>
                      <w:marBottom w:val="0"/>
                      <w:divBdr>
                        <w:top w:val="none" w:sz="0" w:space="0" w:color="auto"/>
                        <w:left w:val="none" w:sz="0" w:space="0" w:color="auto"/>
                        <w:bottom w:val="none" w:sz="0" w:space="0" w:color="auto"/>
                        <w:right w:val="none" w:sz="0" w:space="0" w:color="auto"/>
                      </w:divBdr>
                    </w:div>
                    <w:div w:id="936717179">
                      <w:marLeft w:val="0"/>
                      <w:marRight w:val="0"/>
                      <w:marTop w:val="0"/>
                      <w:marBottom w:val="0"/>
                      <w:divBdr>
                        <w:top w:val="none" w:sz="0" w:space="0" w:color="auto"/>
                        <w:left w:val="none" w:sz="0" w:space="0" w:color="auto"/>
                        <w:bottom w:val="none" w:sz="0" w:space="0" w:color="auto"/>
                        <w:right w:val="none" w:sz="0" w:space="0" w:color="auto"/>
                      </w:divBdr>
                    </w:div>
                    <w:div w:id="938365734">
                      <w:marLeft w:val="0"/>
                      <w:marRight w:val="0"/>
                      <w:marTop w:val="0"/>
                      <w:marBottom w:val="0"/>
                      <w:divBdr>
                        <w:top w:val="none" w:sz="0" w:space="0" w:color="auto"/>
                        <w:left w:val="none" w:sz="0" w:space="0" w:color="auto"/>
                        <w:bottom w:val="none" w:sz="0" w:space="0" w:color="auto"/>
                        <w:right w:val="none" w:sz="0" w:space="0" w:color="auto"/>
                      </w:divBdr>
                    </w:div>
                    <w:div w:id="940137772">
                      <w:marLeft w:val="0"/>
                      <w:marRight w:val="0"/>
                      <w:marTop w:val="0"/>
                      <w:marBottom w:val="0"/>
                      <w:divBdr>
                        <w:top w:val="none" w:sz="0" w:space="0" w:color="auto"/>
                        <w:left w:val="none" w:sz="0" w:space="0" w:color="auto"/>
                        <w:bottom w:val="none" w:sz="0" w:space="0" w:color="auto"/>
                        <w:right w:val="none" w:sz="0" w:space="0" w:color="auto"/>
                      </w:divBdr>
                    </w:div>
                    <w:div w:id="941303599">
                      <w:marLeft w:val="0"/>
                      <w:marRight w:val="0"/>
                      <w:marTop w:val="0"/>
                      <w:marBottom w:val="0"/>
                      <w:divBdr>
                        <w:top w:val="none" w:sz="0" w:space="0" w:color="auto"/>
                        <w:left w:val="none" w:sz="0" w:space="0" w:color="auto"/>
                        <w:bottom w:val="none" w:sz="0" w:space="0" w:color="auto"/>
                        <w:right w:val="none" w:sz="0" w:space="0" w:color="auto"/>
                      </w:divBdr>
                    </w:div>
                    <w:div w:id="950475891">
                      <w:marLeft w:val="0"/>
                      <w:marRight w:val="0"/>
                      <w:marTop w:val="0"/>
                      <w:marBottom w:val="0"/>
                      <w:divBdr>
                        <w:top w:val="none" w:sz="0" w:space="0" w:color="auto"/>
                        <w:left w:val="none" w:sz="0" w:space="0" w:color="auto"/>
                        <w:bottom w:val="none" w:sz="0" w:space="0" w:color="auto"/>
                        <w:right w:val="none" w:sz="0" w:space="0" w:color="auto"/>
                      </w:divBdr>
                    </w:div>
                    <w:div w:id="952710281">
                      <w:marLeft w:val="0"/>
                      <w:marRight w:val="0"/>
                      <w:marTop w:val="0"/>
                      <w:marBottom w:val="0"/>
                      <w:divBdr>
                        <w:top w:val="none" w:sz="0" w:space="0" w:color="auto"/>
                        <w:left w:val="none" w:sz="0" w:space="0" w:color="auto"/>
                        <w:bottom w:val="none" w:sz="0" w:space="0" w:color="auto"/>
                        <w:right w:val="none" w:sz="0" w:space="0" w:color="auto"/>
                      </w:divBdr>
                    </w:div>
                    <w:div w:id="958102242">
                      <w:marLeft w:val="0"/>
                      <w:marRight w:val="0"/>
                      <w:marTop w:val="0"/>
                      <w:marBottom w:val="0"/>
                      <w:divBdr>
                        <w:top w:val="none" w:sz="0" w:space="0" w:color="auto"/>
                        <w:left w:val="none" w:sz="0" w:space="0" w:color="auto"/>
                        <w:bottom w:val="none" w:sz="0" w:space="0" w:color="auto"/>
                        <w:right w:val="none" w:sz="0" w:space="0" w:color="auto"/>
                      </w:divBdr>
                    </w:div>
                    <w:div w:id="974801312">
                      <w:marLeft w:val="0"/>
                      <w:marRight w:val="0"/>
                      <w:marTop w:val="0"/>
                      <w:marBottom w:val="0"/>
                      <w:divBdr>
                        <w:top w:val="none" w:sz="0" w:space="0" w:color="auto"/>
                        <w:left w:val="none" w:sz="0" w:space="0" w:color="auto"/>
                        <w:bottom w:val="none" w:sz="0" w:space="0" w:color="auto"/>
                        <w:right w:val="none" w:sz="0" w:space="0" w:color="auto"/>
                      </w:divBdr>
                    </w:div>
                    <w:div w:id="994651496">
                      <w:marLeft w:val="0"/>
                      <w:marRight w:val="0"/>
                      <w:marTop w:val="0"/>
                      <w:marBottom w:val="0"/>
                      <w:divBdr>
                        <w:top w:val="none" w:sz="0" w:space="0" w:color="auto"/>
                        <w:left w:val="none" w:sz="0" w:space="0" w:color="auto"/>
                        <w:bottom w:val="none" w:sz="0" w:space="0" w:color="auto"/>
                        <w:right w:val="none" w:sz="0" w:space="0" w:color="auto"/>
                      </w:divBdr>
                    </w:div>
                    <w:div w:id="996613030">
                      <w:marLeft w:val="0"/>
                      <w:marRight w:val="0"/>
                      <w:marTop w:val="0"/>
                      <w:marBottom w:val="0"/>
                      <w:divBdr>
                        <w:top w:val="none" w:sz="0" w:space="0" w:color="auto"/>
                        <w:left w:val="none" w:sz="0" w:space="0" w:color="auto"/>
                        <w:bottom w:val="none" w:sz="0" w:space="0" w:color="auto"/>
                        <w:right w:val="none" w:sz="0" w:space="0" w:color="auto"/>
                      </w:divBdr>
                    </w:div>
                    <w:div w:id="1010763514">
                      <w:marLeft w:val="0"/>
                      <w:marRight w:val="0"/>
                      <w:marTop w:val="0"/>
                      <w:marBottom w:val="0"/>
                      <w:divBdr>
                        <w:top w:val="none" w:sz="0" w:space="0" w:color="auto"/>
                        <w:left w:val="none" w:sz="0" w:space="0" w:color="auto"/>
                        <w:bottom w:val="none" w:sz="0" w:space="0" w:color="auto"/>
                        <w:right w:val="none" w:sz="0" w:space="0" w:color="auto"/>
                      </w:divBdr>
                    </w:div>
                    <w:div w:id="1012148790">
                      <w:marLeft w:val="0"/>
                      <w:marRight w:val="0"/>
                      <w:marTop w:val="0"/>
                      <w:marBottom w:val="0"/>
                      <w:divBdr>
                        <w:top w:val="none" w:sz="0" w:space="0" w:color="auto"/>
                        <w:left w:val="none" w:sz="0" w:space="0" w:color="auto"/>
                        <w:bottom w:val="none" w:sz="0" w:space="0" w:color="auto"/>
                        <w:right w:val="none" w:sz="0" w:space="0" w:color="auto"/>
                      </w:divBdr>
                    </w:div>
                    <w:div w:id="1016226552">
                      <w:marLeft w:val="0"/>
                      <w:marRight w:val="0"/>
                      <w:marTop w:val="0"/>
                      <w:marBottom w:val="0"/>
                      <w:divBdr>
                        <w:top w:val="none" w:sz="0" w:space="0" w:color="auto"/>
                        <w:left w:val="none" w:sz="0" w:space="0" w:color="auto"/>
                        <w:bottom w:val="none" w:sz="0" w:space="0" w:color="auto"/>
                        <w:right w:val="none" w:sz="0" w:space="0" w:color="auto"/>
                      </w:divBdr>
                    </w:div>
                    <w:div w:id="1018966248">
                      <w:marLeft w:val="0"/>
                      <w:marRight w:val="0"/>
                      <w:marTop w:val="0"/>
                      <w:marBottom w:val="0"/>
                      <w:divBdr>
                        <w:top w:val="none" w:sz="0" w:space="0" w:color="auto"/>
                        <w:left w:val="none" w:sz="0" w:space="0" w:color="auto"/>
                        <w:bottom w:val="none" w:sz="0" w:space="0" w:color="auto"/>
                        <w:right w:val="none" w:sz="0" w:space="0" w:color="auto"/>
                      </w:divBdr>
                    </w:div>
                    <w:div w:id="1036391985">
                      <w:marLeft w:val="0"/>
                      <w:marRight w:val="0"/>
                      <w:marTop w:val="0"/>
                      <w:marBottom w:val="0"/>
                      <w:divBdr>
                        <w:top w:val="none" w:sz="0" w:space="0" w:color="auto"/>
                        <w:left w:val="none" w:sz="0" w:space="0" w:color="auto"/>
                        <w:bottom w:val="none" w:sz="0" w:space="0" w:color="auto"/>
                        <w:right w:val="none" w:sz="0" w:space="0" w:color="auto"/>
                      </w:divBdr>
                    </w:div>
                    <w:div w:id="1056318485">
                      <w:marLeft w:val="0"/>
                      <w:marRight w:val="0"/>
                      <w:marTop w:val="0"/>
                      <w:marBottom w:val="0"/>
                      <w:divBdr>
                        <w:top w:val="none" w:sz="0" w:space="0" w:color="auto"/>
                        <w:left w:val="none" w:sz="0" w:space="0" w:color="auto"/>
                        <w:bottom w:val="none" w:sz="0" w:space="0" w:color="auto"/>
                        <w:right w:val="none" w:sz="0" w:space="0" w:color="auto"/>
                      </w:divBdr>
                    </w:div>
                    <w:div w:id="1062362890">
                      <w:marLeft w:val="0"/>
                      <w:marRight w:val="0"/>
                      <w:marTop w:val="0"/>
                      <w:marBottom w:val="0"/>
                      <w:divBdr>
                        <w:top w:val="none" w:sz="0" w:space="0" w:color="auto"/>
                        <w:left w:val="none" w:sz="0" w:space="0" w:color="auto"/>
                        <w:bottom w:val="none" w:sz="0" w:space="0" w:color="auto"/>
                        <w:right w:val="none" w:sz="0" w:space="0" w:color="auto"/>
                      </w:divBdr>
                    </w:div>
                    <w:div w:id="1068649451">
                      <w:marLeft w:val="0"/>
                      <w:marRight w:val="0"/>
                      <w:marTop w:val="0"/>
                      <w:marBottom w:val="0"/>
                      <w:divBdr>
                        <w:top w:val="none" w:sz="0" w:space="0" w:color="auto"/>
                        <w:left w:val="none" w:sz="0" w:space="0" w:color="auto"/>
                        <w:bottom w:val="none" w:sz="0" w:space="0" w:color="auto"/>
                        <w:right w:val="none" w:sz="0" w:space="0" w:color="auto"/>
                      </w:divBdr>
                    </w:div>
                    <w:div w:id="1109010461">
                      <w:marLeft w:val="0"/>
                      <w:marRight w:val="0"/>
                      <w:marTop w:val="0"/>
                      <w:marBottom w:val="0"/>
                      <w:divBdr>
                        <w:top w:val="none" w:sz="0" w:space="0" w:color="auto"/>
                        <w:left w:val="none" w:sz="0" w:space="0" w:color="auto"/>
                        <w:bottom w:val="none" w:sz="0" w:space="0" w:color="auto"/>
                        <w:right w:val="none" w:sz="0" w:space="0" w:color="auto"/>
                      </w:divBdr>
                    </w:div>
                    <w:div w:id="1132216135">
                      <w:marLeft w:val="0"/>
                      <w:marRight w:val="0"/>
                      <w:marTop w:val="0"/>
                      <w:marBottom w:val="0"/>
                      <w:divBdr>
                        <w:top w:val="none" w:sz="0" w:space="0" w:color="auto"/>
                        <w:left w:val="none" w:sz="0" w:space="0" w:color="auto"/>
                        <w:bottom w:val="none" w:sz="0" w:space="0" w:color="auto"/>
                        <w:right w:val="none" w:sz="0" w:space="0" w:color="auto"/>
                      </w:divBdr>
                    </w:div>
                    <w:div w:id="1133248935">
                      <w:marLeft w:val="0"/>
                      <w:marRight w:val="0"/>
                      <w:marTop w:val="0"/>
                      <w:marBottom w:val="0"/>
                      <w:divBdr>
                        <w:top w:val="none" w:sz="0" w:space="0" w:color="auto"/>
                        <w:left w:val="none" w:sz="0" w:space="0" w:color="auto"/>
                        <w:bottom w:val="none" w:sz="0" w:space="0" w:color="auto"/>
                        <w:right w:val="none" w:sz="0" w:space="0" w:color="auto"/>
                      </w:divBdr>
                    </w:div>
                    <w:div w:id="1134835028">
                      <w:marLeft w:val="0"/>
                      <w:marRight w:val="0"/>
                      <w:marTop w:val="0"/>
                      <w:marBottom w:val="0"/>
                      <w:divBdr>
                        <w:top w:val="none" w:sz="0" w:space="0" w:color="auto"/>
                        <w:left w:val="none" w:sz="0" w:space="0" w:color="auto"/>
                        <w:bottom w:val="none" w:sz="0" w:space="0" w:color="auto"/>
                        <w:right w:val="none" w:sz="0" w:space="0" w:color="auto"/>
                      </w:divBdr>
                    </w:div>
                    <w:div w:id="1145312412">
                      <w:marLeft w:val="0"/>
                      <w:marRight w:val="0"/>
                      <w:marTop w:val="0"/>
                      <w:marBottom w:val="0"/>
                      <w:divBdr>
                        <w:top w:val="none" w:sz="0" w:space="0" w:color="auto"/>
                        <w:left w:val="none" w:sz="0" w:space="0" w:color="auto"/>
                        <w:bottom w:val="none" w:sz="0" w:space="0" w:color="auto"/>
                        <w:right w:val="none" w:sz="0" w:space="0" w:color="auto"/>
                      </w:divBdr>
                    </w:div>
                    <w:div w:id="1156918764">
                      <w:marLeft w:val="0"/>
                      <w:marRight w:val="0"/>
                      <w:marTop w:val="0"/>
                      <w:marBottom w:val="0"/>
                      <w:divBdr>
                        <w:top w:val="none" w:sz="0" w:space="0" w:color="auto"/>
                        <w:left w:val="none" w:sz="0" w:space="0" w:color="auto"/>
                        <w:bottom w:val="none" w:sz="0" w:space="0" w:color="auto"/>
                        <w:right w:val="none" w:sz="0" w:space="0" w:color="auto"/>
                      </w:divBdr>
                    </w:div>
                    <w:div w:id="1169060468">
                      <w:marLeft w:val="0"/>
                      <w:marRight w:val="0"/>
                      <w:marTop w:val="0"/>
                      <w:marBottom w:val="0"/>
                      <w:divBdr>
                        <w:top w:val="none" w:sz="0" w:space="0" w:color="auto"/>
                        <w:left w:val="none" w:sz="0" w:space="0" w:color="auto"/>
                        <w:bottom w:val="none" w:sz="0" w:space="0" w:color="auto"/>
                        <w:right w:val="none" w:sz="0" w:space="0" w:color="auto"/>
                      </w:divBdr>
                    </w:div>
                    <w:div w:id="1171486443">
                      <w:marLeft w:val="0"/>
                      <w:marRight w:val="0"/>
                      <w:marTop w:val="0"/>
                      <w:marBottom w:val="0"/>
                      <w:divBdr>
                        <w:top w:val="none" w:sz="0" w:space="0" w:color="auto"/>
                        <w:left w:val="none" w:sz="0" w:space="0" w:color="auto"/>
                        <w:bottom w:val="none" w:sz="0" w:space="0" w:color="auto"/>
                        <w:right w:val="none" w:sz="0" w:space="0" w:color="auto"/>
                      </w:divBdr>
                    </w:div>
                    <w:div w:id="1171602362">
                      <w:marLeft w:val="0"/>
                      <w:marRight w:val="0"/>
                      <w:marTop w:val="0"/>
                      <w:marBottom w:val="0"/>
                      <w:divBdr>
                        <w:top w:val="none" w:sz="0" w:space="0" w:color="auto"/>
                        <w:left w:val="none" w:sz="0" w:space="0" w:color="auto"/>
                        <w:bottom w:val="none" w:sz="0" w:space="0" w:color="auto"/>
                        <w:right w:val="none" w:sz="0" w:space="0" w:color="auto"/>
                      </w:divBdr>
                    </w:div>
                    <w:div w:id="1192114177">
                      <w:marLeft w:val="0"/>
                      <w:marRight w:val="0"/>
                      <w:marTop w:val="0"/>
                      <w:marBottom w:val="0"/>
                      <w:divBdr>
                        <w:top w:val="none" w:sz="0" w:space="0" w:color="auto"/>
                        <w:left w:val="none" w:sz="0" w:space="0" w:color="auto"/>
                        <w:bottom w:val="none" w:sz="0" w:space="0" w:color="auto"/>
                        <w:right w:val="none" w:sz="0" w:space="0" w:color="auto"/>
                      </w:divBdr>
                    </w:div>
                    <w:div w:id="1192843233">
                      <w:marLeft w:val="0"/>
                      <w:marRight w:val="0"/>
                      <w:marTop w:val="0"/>
                      <w:marBottom w:val="0"/>
                      <w:divBdr>
                        <w:top w:val="none" w:sz="0" w:space="0" w:color="auto"/>
                        <w:left w:val="none" w:sz="0" w:space="0" w:color="auto"/>
                        <w:bottom w:val="none" w:sz="0" w:space="0" w:color="auto"/>
                        <w:right w:val="none" w:sz="0" w:space="0" w:color="auto"/>
                      </w:divBdr>
                    </w:div>
                    <w:div w:id="1208639619">
                      <w:marLeft w:val="0"/>
                      <w:marRight w:val="0"/>
                      <w:marTop w:val="0"/>
                      <w:marBottom w:val="0"/>
                      <w:divBdr>
                        <w:top w:val="none" w:sz="0" w:space="0" w:color="auto"/>
                        <w:left w:val="none" w:sz="0" w:space="0" w:color="auto"/>
                        <w:bottom w:val="none" w:sz="0" w:space="0" w:color="auto"/>
                        <w:right w:val="none" w:sz="0" w:space="0" w:color="auto"/>
                      </w:divBdr>
                    </w:div>
                    <w:div w:id="1215237720">
                      <w:marLeft w:val="0"/>
                      <w:marRight w:val="0"/>
                      <w:marTop w:val="0"/>
                      <w:marBottom w:val="0"/>
                      <w:divBdr>
                        <w:top w:val="none" w:sz="0" w:space="0" w:color="auto"/>
                        <w:left w:val="none" w:sz="0" w:space="0" w:color="auto"/>
                        <w:bottom w:val="none" w:sz="0" w:space="0" w:color="auto"/>
                        <w:right w:val="none" w:sz="0" w:space="0" w:color="auto"/>
                      </w:divBdr>
                    </w:div>
                    <w:div w:id="1221400305">
                      <w:marLeft w:val="0"/>
                      <w:marRight w:val="0"/>
                      <w:marTop w:val="0"/>
                      <w:marBottom w:val="0"/>
                      <w:divBdr>
                        <w:top w:val="none" w:sz="0" w:space="0" w:color="auto"/>
                        <w:left w:val="none" w:sz="0" w:space="0" w:color="auto"/>
                        <w:bottom w:val="none" w:sz="0" w:space="0" w:color="auto"/>
                        <w:right w:val="none" w:sz="0" w:space="0" w:color="auto"/>
                      </w:divBdr>
                    </w:div>
                    <w:div w:id="1223370471">
                      <w:marLeft w:val="0"/>
                      <w:marRight w:val="0"/>
                      <w:marTop w:val="0"/>
                      <w:marBottom w:val="0"/>
                      <w:divBdr>
                        <w:top w:val="none" w:sz="0" w:space="0" w:color="auto"/>
                        <w:left w:val="none" w:sz="0" w:space="0" w:color="auto"/>
                        <w:bottom w:val="none" w:sz="0" w:space="0" w:color="auto"/>
                        <w:right w:val="none" w:sz="0" w:space="0" w:color="auto"/>
                      </w:divBdr>
                    </w:div>
                    <w:div w:id="1228299267">
                      <w:marLeft w:val="0"/>
                      <w:marRight w:val="0"/>
                      <w:marTop w:val="0"/>
                      <w:marBottom w:val="0"/>
                      <w:divBdr>
                        <w:top w:val="none" w:sz="0" w:space="0" w:color="auto"/>
                        <w:left w:val="none" w:sz="0" w:space="0" w:color="auto"/>
                        <w:bottom w:val="none" w:sz="0" w:space="0" w:color="auto"/>
                        <w:right w:val="none" w:sz="0" w:space="0" w:color="auto"/>
                      </w:divBdr>
                    </w:div>
                    <w:div w:id="1230963157">
                      <w:marLeft w:val="0"/>
                      <w:marRight w:val="0"/>
                      <w:marTop w:val="0"/>
                      <w:marBottom w:val="0"/>
                      <w:divBdr>
                        <w:top w:val="none" w:sz="0" w:space="0" w:color="auto"/>
                        <w:left w:val="none" w:sz="0" w:space="0" w:color="auto"/>
                        <w:bottom w:val="none" w:sz="0" w:space="0" w:color="auto"/>
                        <w:right w:val="none" w:sz="0" w:space="0" w:color="auto"/>
                      </w:divBdr>
                    </w:div>
                    <w:div w:id="1231765527">
                      <w:marLeft w:val="0"/>
                      <w:marRight w:val="0"/>
                      <w:marTop w:val="0"/>
                      <w:marBottom w:val="0"/>
                      <w:divBdr>
                        <w:top w:val="none" w:sz="0" w:space="0" w:color="auto"/>
                        <w:left w:val="none" w:sz="0" w:space="0" w:color="auto"/>
                        <w:bottom w:val="none" w:sz="0" w:space="0" w:color="auto"/>
                        <w:right w:val="none" w:sz="0" w:space="0" w:color="auto"/>
                      </w:divBdr>
                    </w:div>
                    <w:div w:id="1241908473">
                      <w:marLeft w:val="0"/>
                      <w:marRight w:val="0"/>
                      <w:marTop w:val="0"/>
                      <w:marBottom w:val="0"/>
                      <w:divBdr>
                        <w:top w:val="none" w:sz="0" w:space="0" w:color="auto"/>
                        <w:left w:val="none" w:sz="0" w:space="0" w:color="auto"/>
                        <w:bottom w:val="none" w:sz="0" w:space="0" w:color="auto"/>
                        <w:right w:val="none" w:sz="0" w:space="0" w:color="auto"/>
                      </w:divBdr>
                    </w:div>
                    <w:div w:id="1244946909">
                      <w:marLeft w:val="0"/>
                      <w:marRight w:val="0"/>
                      <w:marTop w:val="0"/>
                      <w:marBottom w:val="0"/>
                      <w:divBdr>
                        <w:top w:val="none" w:sz="0" w:space="0" w:color="auto"/>
                        <w:left w:val="none" w:sz="0" w:space="0" w:color="auto"/>
                        <w:bottom w:val="none" w:sz="0" w:space="0" w:color="auto"/>
                        <w:right w:val="none" w:sz="0" w:space="0" w:color="auto"/>
                      </w:divBdr>
                    </w:div>
                    <w:div w:id="1246066544">
                      <w:marLeft w:val="0"/>
                      <w:marRight w:val="0"/>
                      <w:marTop w:val="0"/>
                      <w:marBottom w:val="0"/>
                      <w:divBdr>
                        <w:top w:val="none" w:sz="0" w:space="0" w:color="auto"/>
                        <w:left w:val="none" w:sz="0" w:space="0" w:color="auto"/>
                        <w:bottom w:val="none" w:sz="0" w:space="0" w:color="auto"/>
                        <w:right w:val="none" w:sz="0" w:space="0" w:color="auto"/>
                      </w:divBdr>
                    </w:div>
                    <w:div w:id="1252274563">
                      <w:marLeft w:val="0"/>
                      <w:marRight w:val="0"/>
                      <w:marTop w:val="0"/>
                      <w:marBottom w:val="0"/>
                      <w:divBdr>
                        <w:top w:val="none" w:sz="0" w:space="0" w:color="auto"/>
                        <w:left w:val="none" w:sz="0" w:space="0" w:color="auto"/>
                        <w:bottom w:val="none" w:sz="0" w:space="0" w:color="auto"/>
                        <w:right w:val="none" w:sz="0" w:space="0" w:color="auto"/>
                      </w:divBdr>
                    </w:div>
                    <w:div w:id="1258246552">
                      <w:marLeft w:val="0"/>
                      <w:marRight w:val="0"/>
                      <w:marTop w:val="0"/>
                      <w:marBottom w:val="0"/>
                      <w:divBdr>
                        <w:top w:val="none" w:sz="0" w:space="0" w:color="auto"/>
                        <w:left w:val="none" w:sz="0" w:space="0" w:color="auto"/>
                        <w:bottom w:val="none" w:sz="0" w:space="0" w:color="auto"/>
                        <w:right w:val="none" w:sz="0" w:space="0" w:color="auto"/>
                      </w:divBdr>
                    </w:div>
                    <w:div w:id="1260258700">
                      <w:marLeft w:val="0"/>
                      <w:marRight w:val="0"/>
                      <w:marTop w:val="0"/>
                      <w:marBottom w:val="0"/>
                      <w:divBdr>
                        <w:top w:val="none" w:sz="0" w:space="0" w:color="auto"/>
                        <w:left w:val="none" w:sz="0" w:space="0" w:color="auto"/>
                        <w:bottom w:val="none" w:sz="0" w:space="0" w:color="auto"/>
                        <w:right w:val="none" w:sz="0" w:space="0" w:color="auto"/>
                      </w:divBdr>
                    </w:div>
                    <w:div w:id="1266421981">
                      <w:marLeft w:val="0"/>
                      <w:marRight w:val="0"/>
                      <w:marTop w:val="0"/>
                      <w:marBottom w:val="0"/>
                      <w:divBdr>
                        <w:top w:val="none" w:sz="0" w:space="0" w:color="auto"/>
                        <w:left w:val="none" w:sz="0" w:space="0" w:color="auto"/>
                        <w:bottom w:val="none" w:sz="0" w:space="0" w:color="auto"/>
                        <w:right w:val="none" w:sz="0" w:space="0" w:color="auto"/>
                      </w:divBdr>
                    </w:div>
                    <w:div w:id="1272785238">
                      <w:marLeft w:val="0"/>
                      <w:marRight w:val="0"/>
                      <w:marTop w:val="0"/>
                      <w:marBottom w:val="0"/>
                      <w:divBdr>
                        <w:top w:val="none" w:sz="0" w:space="0" w:color="auto"/>
                        <w:left w:val="none" w:sz="0" w:space="0" w:color="auto"/>
                        <w:bottom w:val="none" w:sz="0" w:space="0" w:color="auto"/>
                        <w:right w:val="none" w:sz="0" w:space="0" w:color="auto"/>
                      </w:divBdr>
                    </w:div>
                    <w:div w:id="1279530889">
                      <w:marLeft w:val="0"/>
                      <w:marRight w:val="0"/>
                      <w:marTop w:val="0"/>
                      <w:marBottom w:val="0"/>
                      <w:divBdr>
                        <w:top w:val="none" w:sz="0" w:space="0" w:color="auto"/>
                        <w:left w:val="none" w:sz="0" w:space="0" w:color="auto"/>
                        <w:bottom w:val="none" w:sz="0" w:space="0" w:color="auto"/>
                        <w:right w:val="none" w:sz="0" w:space="0" w:color="auto"/>
                      </w:divBdr>
                    </w:div>
                    <w:div w:id="1280989791">
                      <w:marLeft w:val="0"/>
                      <w:marRight w:val="0"/>
                      <w:marTop w:val="0"/>
                      <w:marBottom w:val="0"/>
                      <w:divBdr>
                        <w:top w:val="none" w:sz="0" w:space="0" w:color="auto"/>
                        <w:left w:val="none" w:sz="0" w:space="0" w:color="auto"/>
                        <w:bottom w:val="none" w:sz="0" w:space="0" w:color="auto"/>
                        <w:right w:val="none" w:sz="0" w:space="0" w:color="auto"/>
                      </w:divBdr>
                    </w:div>
                    <w:div w:id="1284187165">
                      <w:marLeft w:val="0"/>
                      <w:marRight w:val="0"/>
                      <w:marTop w:val="0"/>
                      <w:marBottom w:val="0"/>
                      <w:divBdr>
                        <w:top w:val="none" w:sz="0" w:space="0" w:color="auto"/>
                        <w:left w:val="none" w:sz="0" w:space="0" w:color="auto"/>
                        <w:bottom w:val="none" w:sz="0" w:space="0" w:color="auto"/>
                        <w:right w:val="none" w:sz="0" w:space="0" w:color="auto"/>
                      </w:divBdr>
                    </w:div>
                    <w:div w:id="1290432082">
                      <w:marLeft w:val="0"/>
                      <w:marRight w:val="0"/>
                      <w:marTop w:val="0"/>
                      <w:marBottom w:val="0"/>
                      <w:divBdr>
                        <w:top w:val="none" w:sz="0" w:space="0" w:color="auto"/>
                        <w:left w:val="none" w:sz="0" w:space="0" w:color="auto"/>
                        <w:bottom w:val="none" w:sz="0" w:space="0" w:color="auto"/>
                        <w:right w:val="none" w:sz="0" w:space="0" w:color="auto"/>
                      </w:divBdr>
                    </w:div>
                    <w:div w:id="1307978357">
                      <w:marLeft w:val="0"/>
                      <w:marRight w:val="0"/>
                      <w:marTop w:val="0"/>
                      <w:marBottom w:val="0"/>
                      <w:divBdr>
                        <w:top w:val="none" w:sz="0" w:space="0" w:color="auto"/>
                        <w:left w:val="none" w:sz="0" w:space="0" w:color="auto"/>
                        <w:bottom w:val="none" w:sz="0" w:space="0" w:color="auto"/>
                        <w:right w:val="none" w:sz="0" w:space="0" w:color="auto"/>
                      </w:divBdr>
                    </w:div>
                    <w:div w:id="1312293221">
                      <w:marLeft w:val="0"/>
                      <w:marRight w:val="0"/>
                      <w:marTop w:val="0"/>
                      <w:marBottom w:val="0"/>
                      <w:divBdr>
                        <w:top w:val="none" w:sz="0" w:space="0" w:color="auto"/>
                        <w:left w:val="none" w:sz="0" w:space="0" w:color="auto"/>
                        <w:bottom w:val="none" w:sz="0" w:space="0" w:color="auto"/>
                        <w:right w:val="none" w:sz="0" w:space="0" w:color="auto"/>
                      </w:divBdr>
                    </w:div>
                    <w:div w:id="1322084027">
                      <w:marLeft w:val="0"/>
                      <w:marRight w:val="0"/>
                      <w:marTop w:val="0"/>
                      <w:marBottom w:val="0"/>
                      <w:divBdr>
                        <w:top w:val="none" w:sz="0" w:space="0" w:color="auto"/>
                        <w:left w:val="none" w:sz="0" w:space="0" w:color="auto"/>
                        <w:bottom w:val="none" w:sz="0" w:space="0" w:color="auto"/>
                        <w:right w:val="none" w:sz="0" w:space="0" w:color="auto"/>
                      </w:divBdr>
                    </w:div>
                    <w:div w:id="1335034789">
                      <w:marLeft w:val="0"/>
                      <w:marRight w:val="0"/>
                      <w:marTop w:val="0"/>
                      <w:marBottom w:val="0"/>
                      <w:divBdr>
                        <w:top w:val="none" w:sz="0" w:space="0" w:color="auto"/>
                        <w:left w:val="none" w:sz="0" w:space="0" w:color="auto"/>
                        <w:bottom w:val="none" w:sz="0" w:space="0" w:color="auto"/>
                        <w:right w:val="none" w:sz="0" w:space="0" w:color="auto"/>
                      </w:divBdr>
                    </w:div>
                    <w:div w:id="1338994146">
                      <w:marLeft w:val="0"/>
                      <w:marRight w:val="0"/>
                      <w:marTop w:val="0"/>
                      <w:marBottom w:val="0"/>
                      <w:divBdr>
                        <w:top w:val="none" w:sz="0" w:space="0" w:color="auto"/>
                        <w:left w:val="none" w:sz="0" w:space="0" w:color="auto"/>
                        <w:bottom w:val="none" w:sz="0" w:space="0" w:color="auto"/>
                        <w:right w:val="none" w:sz="0" w:space="0" w:color="auto"/>
                      </w:divBdr>
                    </w:div>
                    <w:div w:id="1346783840">
                      <w:marLeft w:val="0"/>
                      <w:marRight w:val="0"/>
                      <w:marTop w:val="0"/>
                      <w:marBottom w:val="0"/>
                      <w:divBdr>
                        <w:top w:val="none" w:sz="0" w:space="0" w:color="auto"/>
                        <w:left w:val="none" w:sz="0" w:space="0" w:color="auto"/>
                        <w:bottom w:val="none" w:sz="0" w:space="0" w:color="auto"/>
                        <w:right w:val="none" w:sz="0" w:space="0" w:color="auto"/>
                      </w:divBdr>
                    </w:div>
                    <w:div w:id="1362122038">
                      <w:marLeft w:val="0"/>
                      <w:marRight w:val="0"/>
                      <w:marTop w:val="0"/>
                      <w:marBottom w:val="0"/>
                      <w:divBdr>
                        <w:top w:val="none" w:sz="0" w:space="0" w:color="auto"/>
                        <w:left w:val="none" w:sz="0" w:space="0" w:color="auto"/>
                        <w:bottom w:val="none" w:sz="0" w:space="0" w:color="auto"/>
                        <w:right w:val="none" w:sz="0" w:space="0" w:color="auto"/>
                      </w:divBdr>
                    </w:div>
                    <w:div w:id="1364556554">
                      <w:marLeft w:val="0"/>
                      <w:marRight w:val="0"/>
                      <w:marTop w:val="0"/>
                      <w:marBottom w:val="0"/>
                      <w:divBdr>
                        <w:top w:val="none" w:sz="0" w:space="0" w:color="auto"/>
                        <w:left w:val="none" w:sz="0" w:space="0" w:color="auto"/>
                        <w:bottom w:val="none" w:sz="0" w:space="0" w:color="auto"/>
                        <w:right w:val="none" w:sz="0" w:space="0" w:color="auto"/>
                      </w:divBdr>
                    </w:div>
                    <w:div w:id="1376739351">
                      <w:marLeft w:val="0"/>
                      <w:marRight w:val="0"/>
                      <w:marTop w:val="0"/>
                      <w:marBottom w:val="0"/>
                      <w:divBdr>
                        <w:top w:val="none" w:sz="0" w:space="0" w:color="auto"/>
                        <w:left w:val="none" w:sz="0" w:space="0" w:color="auto"/>
                        <w:bottom w:val="none" w:sz="0" w:space="0" w:color="auto"/>
                        <w:right w:val="none" w:sz="0" w:space="0" w:color="auto"/>
                      </w:divBdr>
                    </w:div>
                    <w:div w:id="1382052952">
                      <w:marLeft w:val="0"/>
                      <w:marRight w:val="0"/>
                      <w:marTop w:val="0"/>
                      <w:marBottom w:val="0"/>
                      <w:divBdr>
                        <w:top w:val="none" w:sz="0" w:space="0" w:color="auto"/>
                        <w:left w:val="none" w:sz="0" w:space="0" w:color="auto"/>
                        <w:bottom w:val="none" w:sz="0" w:space="0" w:color="auto"/>
                        <w:right w:val="none" w:sz="0" w:space="0" w:color="auto"/>
                      </w:divBdr>
                    </w:div>
                    <w:div w:id="1391228960">
                      <w:marLeft w:val="0"/>
                      <w:marRight w:val="0"/>
                      <w:marTop w:val="0"/>
                      <w:marBottom w:val="0"/>
                      <w:divBdr>
                        <w:top w:val="none" w:sz="0" w:space="0" w:color="auto"/>
                        <w:left w:val="none" w:sz="0" w:space="0" w:color="auto"/>
                        <w:bottom w:val="none" w:sz="0" w:space="0" w:color="auto"/>
                        <w:right w:val="none" w:sz="0" w:space="0" w:color="auto"/>
                      </w:divBdr>
                    </w:div>
                    <w:div w:id="1394936343">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1404447043">
                      <w:marLeft w:val="0"/>
                      <w:marRight w:val="0"/>
                      <w:marTop w:val="0"/>
                      <w:marBottom w:val="0"/>
                      <w:divBdr>
                        <w:top w:val="none" w:sz="0" w:space="0" w:color="auto"/>
                        <w:left w:val="none" w:sz="0" w:space="0" w:color="auto"/>
                        <w:bottom w:val="none" w:sz="0" w:space="0" w:color="auto"/>
                        <w:right w:val="none" w:sz="0" w:space="0" w:color="auto"/>
                      </w:divBdr>
                    </w:div>
                    <w:div w:id="1409502461">
                      <w:marLeft w:val="0"/>
                      <w:marRight w:val="0"/>
                      <w:marTop w:val="0"/>
                      <w:marBottom w:val="0"/>
                      <w:divBdr>
                        <w:top w:val="none" w:sz="0" w:space="0" w:color="auto"/>
                        <w:left w:val="none" w:sz="0" w:space="0" w:color="auto"/>
                        <w:bottom w:val="none" w:sz="0" w:space="0" w:color="auto"/>
                        <w:right w:val="none" w:sz="0" w:space="0" w:color="auto"/>
                      </w:divBdr>
                    </w:div>
                    <w:div w:id="1422683798">
                      <w:marLeft w:val="0"/>
                      <w:marRight w:val="0"/>
                      <w:marTop w:val="0"/>
                      <w:marBottom w:val="0"/>
                      <w:divBdr>
                        <w:top w:val="none" w:sz="0" w:space="0" w:color="auto"/>
                        <w:left w:val="none" w:sz="0" w:space="0" w:color="auto"/>
                        <w:bottom w:val="none" w:sz="0" w:space="0" w:color="auto"/>
                        <w:right w:val="none" w:sz="0" w:space="0" w:color="auto"/>
                      </w:divBdr>
                    </w:div>
                    <w:div w:id="1432358376">
                      <w:marLeft w:val="0"/>
                      <w:marRight w:val="0"/>
                      <w:marTop w:val="0"/>
                      <w:marBottom w:val="0"/>
                      <w:divBdr>
                        <w:top w:val="none" w:sz="0" w:space="0" w:color="auto"/>
                        <w:left w:val="none" w:sz="0" w:space="0" w:color="auto"/>
                        <w:bottom w:val="none" w:sz="0" w:space="0" w:color="auto"/>
                        <w:right w:val="none" w:sz="0" w:space="0" w:color="auto"/>
                      </w:divBdr>
                    </w:div>
                    <w:div w:id="1433090162">
                      <w:marLeft w:val="0"/>
                      <w:marRight w:val="0"/>
                      <w:marTop w:val="0"/>
                      <w:marBottom w:val="0"/>
                      <w:divBdr>
                        <w:top w:val="none" w:sz="0" w:space="0" w:color="auto"/>
                        <w:left w:val="none" w:sz="0" w:space="0" w:color="auto"/>
                        <w:bottom w:val="none" w:sz="0" w:space="0" w:color="auto"/>
                        <w:right w:val="none" w:sz="0" w:space="0" w:color="auto"/>
                      </w:divBdr>
                    </w:div>
                    <w:div w:id="1435519514">
                      <w:marLeft w:val="0"/>
                      <w:marRight w:val="0"/>
                      <w:marTop w:val="0"/>
                      <w:marBottom w:val="0"/>
                      <w:divBdr>
                        <w:top w:val="none" w:sz="0" w:space="0" w:color="auto"/>
                        <w:left w:val="none" w:sz="0" w:space="0" w:color="auto"/>
                        <w:bottom w:val="none" w:sz="0" w:space="0" w:color="auto"/>
                        <w:right w:val="none" w:sz="0" w:space="0" w:color="auto"/>
                      </w:divBdr>
                    </w:div>
                    <w:div w:id="1448280108">
                      <w:marLeft w:val="0"/>
                      <w:marRight w:val="0"/>
                      <w:marTop w:val="0"/>
                      <w:marBottom w:val="0"/>
                      <w:divBdr>
                        <w:top w:val="none" w:sz="0" w:space="0" w:color="auto"/>
                        <w:left w:val="none" w:sz="0" w:space="0" w:color="auto"/>
                        <w:bottom w:val="none" w:sz="0" w:space="0" w:color="auto"/>
                        <w:right w:val="none" w:sz="0" w:space="0" w:color="auto"/>
                      </w:divBdr>
                    </w:div>
                    <w:div w:id="1467165267">
                      <w:marLeft w:val="0"/>
                      <w:marRight w:val="0"/>
                      <w:marTop w:val="0"/>
                      <w:marBottom w:val="0"/>
                      <w:divBdr>
                        <w:top w:val="none" w:sz="0" w:space="0" w:color="auto"/>
                        <w:left w:val="none" w:sz="0" w:space="0" w:color="auto"/>
                        <w:bottom w:val="none" w:sz="0" w:space="0" w:color="auto"/>
                        <w:right w:val="none" w:sz="0" w:space="0" w:color="auto"/>
                      </w:divBdr>
                    </w:div>
                    <w:div w:id="1468664281">
                      <w:marLeft w:val="0"/>
                      <w:marRight w:val="0"/>
                      <w:marTop w:val="0"/>
                      <w:marBottom w:val="0"/>
                      <w:divBdr>
                        <w:top w:val="none" w:sz="0" w:space="0" w:color="auto"/>
                        <w:left w:val="none" w:sz="0" w:space="0" w:color="auto"/>
                        <w:bottom w:val="none" w:sz="0" w:space="0" w:color="auto"/>
                        <w:right w:val="none" w:sz="0" w:space="0" w:color="auto"/>
                      </w:divBdr>
                    </w:div>
                    <w:div w:id="1477795615">
                      <w:marLeft w:val="0"/>
                      <w:marRight w:val="0"/>
                      <w:marTop w:val="0"/>
                      <w:marBottom w:val="0"/>
                      <w:divBdr>
                        <w:top w:val="none" w:sz="0" w:space="0" w:color="auto"/>
                        <w:left w:val="none" w:sz="0" w:space="0" w:color="auto"/>
                        <w:bottom w:val="none" w:sz="0" w:space="0" w:color="auto"/>
                        <w:right w:val="none" w:sz="0" w:space="0" w:color="auto"/>
                      </w:divBdr>
                    </w:div>
                    <w:div w:id="1484396562">
                      <w:marLeft w:val="0"/>
                      <w:marRight w:val="0"/>
                      <w:marTop w:val="0"/>
                      <w:marBottom w:val="0"/>
                      <w:divBdr>
                        <w:top w:val="none" w:sz="0" w:space="0" w:color="auto"/>
                        <w:left w:val="none" w:sz="0" w:space="0" w:color="auto"/>
                        <w:bottom w:val="none" w:sz="0" w:space="0" w:color="auto"/>
                        <w:right w:val="none" w:sz="0" w:space="0" w:color="auto"/>
                      </w:divBdr>
                    </w:div>
                    <w:div w:id="1485077144">
                      <w:marLeft w:val="0"/>
                      <w:marRight w:val="0"/>
                      <w:marTop w:val="0"/>
                      <w:marBottom w:val="0"/>
                      <w:divBdr>
                        <w:top w:val="none" w:sz="0" w:space="0" w:color="auto"/>
                        <w:left w:val="none" w:sz="0" w:space="0" w:color="auto"/>
                        <w:bottom w:val="none" w:sz="0" w:space="0" w:color="auto"/>
                        <w:right w:val="none" w:sz="0" w:space="0" w:color="auto"/>
                      </w:divBdr>
                    </w:div>
                    <w:div w:id="1500121902">
                      <w:marLeft w:val="0"/>
                      <w:marRight w:val="0"/>
                      <w:marTop w:val="0"/>
                      <w:marBottom w:val="0"/>
                      <w:divBdr>
                        <w:top w:val="none" w:sz="0" w:space="0" w:color="auto"/>
                        <w:left w:val="none" w:sz="0" w:space="0" w:color="auto"/>
                        <w:bottom w:val="none" w:sz="0" w:space="0" w:color="auto"/>
                        <w:right w:val="none" w:sz="0" w:space="0" w:color="auto"/>
                      </w:divBdr>
                    </w:div>
                    <w:div w:id="1504319040">
                      <w:marLeft w:val="0"/>
                      <w:marRight w:val="0"/>
                      <w:marTop w:val="0"/>
                      <w:marBottom w:val="0"/>
                      <w:divBdr>
                        <w:top w:val="none" w:sz="0" w:space="0" w:color="auto"/>
                        <w:left w:val="none" w:sz="0" w:space="0" w:color="auto"/>
                        <w:bottom w:val="none" w:sz="0" w:space="0" w:color="auto"/>
                        <w:right w:val="none" w:sz="0" w:space="0" w:color="auto"/>
                      </w:divBdr>
                    </w:div>
                    <w:div w:id="1505827671">
                      <w:marLeft w:val="0"/>
                      <w:marRight w:val="0"/>
                      <w:marTop w:val="0"/>
                      <w:marBottom w:val="0"/>
                      <w:divBdr>
                        <w:top w:val="none" w:sz="0" w:space="0" w:color="auto"/>
                        <w:left w:val="none" w:sz="0" w:space="0" w:color="auto"/>
                        <w:bottom w:val="none" w:sz="0" w:space="0" w:color="auto"/>
                        <w:right w:val="none" w:sz="0" w:space="0" w:color="auto"/>
                      </w:divBdr>
                    </w:div>
                    <w:div w:id="1517188389">
                      <w:marLeft w:val="0"/>
                      <w:marRight w:val="0"/>
                      <w:marTop w:val="0"/>
                      <w:marBottom w:val="0"/>
                      <w:divBdr>
                        <w:top w:val="none" w:sz="0" w:space="0" w:color="auto"/>
                        <w:left w:val="none" w:sz="0" w:space="0" w:color="auto"/>
                        <w:bottom w:val="none" w:sz="0" w:space="0" w:color="auto"/>
                        <w:right w:val="none" w:sz="0" w:space="0" w:color="auto"/>
                      </w:divBdr>
                    </w:div>
                    <w:div w:id="1519344798">
                      <w:marLeft w:val="0"/>
                      <w:marRight w:val="0"/>
                      <w:marTop w:val="0"/>
                      <w:marBottom w:val="0"/>
                      <w:divBdr>
                        <w:top w:val="none" w:sz="0" w:space="0" w:color="auto"/>
                        <w:left w:val="none" w:sz="0" w:space="0" w:color="auto"/>
                        <w:bottom w:val="none" w:sz="0" w:space="0" w:color="auto"/>
                        <w:right w:val="none" w:sz="0" w:space="0" w:color="auto"/>
                      </w:divBdr>
                    </w:div>
                    <w:div w:id="1524785513">
                      <w:marLeft w:val="0"/>
                      <w:marRight w:val="0"/>
                      <w:marTop w:val="0"/>
                      <w:marBottom w:val="0"/>
                      <w:divBdr>
                        <w:top w:val="none" w:sz="0" w:space="0" w:color="auto"/>
                        <w:left w:val="none" w:sz="0" w:space="0" w:color="auto"/>
                        <w:bottom w:val="none" w:sz="0" w:space="0" w:color="auto"/>
                        <w:right w:val="none" w:sz="0" w:space="0" w:color="auto"/>
                      </w:divBdr>
                    </w:div>
                    <w:div w:id="1547257641">
                      <w:marLeft w:val="0"/>
                      <w:marRight w:val="0"/>
                      <w:marTop w:val="0"/>
                      <w:marBottom w:val="0"/>
                      <w:divBdr>
                        <w:top w:val="none" w:sz="0" w:space="0" w:color="auto"/>
                        <w:left w:val="none" w:sz="0" w:space="0" w:color="auto"/>
                        <w:bottom w:val="none" w:sz="0" w:space="0" w:color="auto"/>
                        <w:right w:val="none" w:sz="0" w:space="0" w:color="auto"/>
                      </w:divBdr>
                    </w:div>
                    <w:div w:id="1550455560">
                      <w:marLeft w:val="0"/>
                      <w:marRight w:val="0"/>
                      <w:marTop w:val="0"/>
                      <w:marBottom w:val="0"/>
                      <w:divBdr>
                        <w:top w:val="none" w:sz="0" w:space="0" w:color="auto"/>
                        <w:left w:val="none" w:sz="0" w:space="0" w:color="auto"/>
                        <w:bottom w:val="none" w:sz="0" w:space="0" w:color="auto"/>
                        <w:right w:val="none" w:sz="0" w:space="0" w:color="auto"/>
                      </w:divBdr>
                    </w:div>
                    <w:div w:id="1551573716">
                      <w:marLeft w:val="0"/>
                      <w:marRight w:val="0"/>
                      <w:marTop w:val="0"/>
                      <w:marBottom w:val="0"/>
                      <w:divBdr>
                        <w:top w:val="none" w:sz="0" w:space="0" w:color="auto"/>
                        <w:left w:val="none" w:sz="0" w:space="0" w:color="auto"/>
                        <w:bottom w:val="none" w:sz="0" w:space="0" w:color="auto"/>
                        <w:right w:val="none" w:sz="0" w:space="0" w:color="auto"/>
                      </w:divBdr>
                    </w:div>
                    <w:div w:id="1554583819">
                      <w:marLeft w:val="0"/>
                      <w:marRight w:val="0"/>
                      <w:marTop w:val="0"/>
                      <w:marBottom w:val="0"/>
                      <w:divBdr>
                        <w:top w:val="none" w:sz="0" w:space="0" w:color="auto"/>
                        <w:left w:val="none" w:sz="0" w:space="0" w:color="auto"/>
                        <w:bottom w:val="none" w:sz="0" w:space="0" w:color="auto"/>
                        <w:right w:val="none" w:sz="0" w:space="0" w:color="auto"/>
                      </w:divBdr>
                    </w:div>
                    <w:div w:id="1557428647">
                      <w:marLeft w:val="0"/>
                      <w:marRight w:val="0"/>
                      <w:marTop w:val="0"/>
                      <w:marBottom w:val="0"/>
                      <w:divBdr>
                        <w:top w:val="none" w:sz="0" w:space="0" w:color="auto"/>
                        <w:left w:val="none" w:sz="0" w:space="0" w:color="auto"/>
                        <w:bottom w:val="none" w:sz="0" w:space="0" w:color="auto"/>
                        <w:right w:val="none" w:sz="0" w:space="0" w:color="auto"/>
                      </w:divBdr>
                    </w:div>
                    <w:div w:id="1570118713">
                      <w:marLeft w:val="0"/>
                      <w:marRight w:val="0"/>
                      <w:marTop w:val="0"/>
                      <w:marBottom w:val="0"/>
                      <w:divBdr>
                        <w:top w:val="none" w:sz="0" w:space="0" w:color="auto"/>
                        <w:left w:val="none" w:sz="0" w:space="0" w:color="auto"/>
                        <w:bottom w:val="none" w:sz="0" w:space="0" w:color="auto"/>
                        <w:right w:val="none" w:sz="0" w:space="0" w:color="auto"/>
                      </w:divBdr>
                    </w:div>
                    <w:div w:id="1587570558">
                      <w:marLeft w:val="0"/>
                      <w:marRight w:val="0"/>
                      <w:marTop w:val="0"/>
                      <w:marBottom w:val="0"/>
                      <w:divBdr>
                        <w:top w:val="none" w:sz="0" w:space="0" w:color="auto"/>
                        <w:left w:val="none" w:sz="0" w:space="0" w:color="auto"/>
                        <w:bottom w:val="none" w:sz="0" w:space="0" w:color="auto"/>
                        <w:right w:val="none" w:sz="0" w:space="0" w:color="auto"/>
                      </w:divBdr>
                    </w:div>
                    <w:div w:id="1598564176">
                      <w:marLeft w:val="0"/>
                      <w:marRight w:val="0"/>
                      <w:marTop w:val="0"/>
                      <w:marBottom w:val="0"/>
                      <w:divBdr>
                        <w:top w:val="none" w:sz="0" w:space="0" w:color="auto"/>
                        <w:left w:val="none" w:sz="0" w:space="0" w:color="auto"/>
                        <w:bottom w:val="none" w:sz="0" w:space="0" w:color="auto"/>
                        <w:right w:val="none" w:sz="0" w:space="0" w:color="auto"/>
                      </w:divBdr>
                    </w:div>
                    <w:div w:id="1599020798">
                      <w:marLeft w:val="0"/>
                      <w:marRight w:val="0"/>
                      <w:marTop w:val="0"/>
                      <w:marBottom w:val="0"/>
                      <w:divBdr>
                        <w:top w:val="none" w:sz="0" w:space="0" w:color="auto"/>
                        <w:left w:val="none" w:sz="0" w:space="0" w:color="auto"/>
                        <w:bottom w:val="none" w:sz="0" w:space="0" w:color="auto"/>
                        <w:right w:val="none" w:sz="0" w:space="0" w:color="auto"/>
                      </w:divBdr>
                    </w:div>
                    <w:div w:id="1603224318">
                      <w:marLeft w:val="0"/>
                      <w:marRight w:val="0"/>
                      <w:marTop w:val="0"/>
                      <w:marBottom w:val="0"/>
                      <w:divBdr>
                        <w:top w:val="none" w:sz="0" w:space="0" w:color="auto"/>
                        <w:left w:val="none" w:sz="0" w:space="0" w:color="auto"/>
                        <w:bottom w:val="none" w:sz="0" w:space="0" w:color="auto"/>
                        <w:right w:val="none" w:sz="0" w:space="0" w:color="auto"/>
                      </w:divBdr>
                    </w:div>
                    <w:div w:id="1613853171">
                      <w:marLeft w:val="0"/>
                      <w:marRight w:val="0"/>
                      <w:marTop w:val="0"/>
                      <w:marBottom w:val="0"/>
                      <w:divBdr>
                        <w:top w:val="none" w:sz="0" w:space="0" w:color="auto"/>
                        <w:left w:val="none" w:sz="0" w:space="0" w:color="auto"/>
                        <w:bottom w:val="none" w:sz="0" w:space="0" w:color="auto"/>
                        <w:right w:val="none" w:sz="0" w:space="0" w:color="auto"/>
                      </w:divBdr>
                    </w:div>
                    <w:div w:id="1616596378">
                      <w:marLeft w:val="0"/>
                      <w:marRight w:val="0"/>
                      <w:marTop w:val="0"/>
                      <w:marBottom w:val="0"/>
                      <w:divBdr>
                        <w:top w:val="none" w:sz="0" w:space="0" w:color="auto"/>
                        <w:left w:val="none" w:sz="0" w:space="0" w:color="auto"/>
                        <w:bottom w:val="none" w:sz="0" w:space="0" w:color="auto"/>
                        <w:right w:val="none" w:sz="0" w:space="0" w:color="auto"/>
                      </w:divBdr>
                    </w:div>
                    <w:div w:id="1616667944">
                      <w:marLeft w:val="0"/>
                      <w:marRight w:val="0"/>
                      <w:marTop w:val="0"/>
                      <w:marBottom w:val="0"/>
                      <w:divBdr>
                        <w:top w:val="none" w:sz="0" w:space="0" w:color="auto"/>
                        <w:left w:val="none" w:sz="0" w:space="0" w:color="auto"/>
                        <w:bottom w:val="none" w:sz="0" w:space="0" w:color="auto"/>
                        <w:right w:val="none" w:sz="0" w:space="0" w:color="auto"/>
                      </w:divBdr>
                    </w:div>
                    <w:div w:id="1617637036">
                      <w:marLeft w:val="0"/>
                      <w:marRight w:val="0"/>
                      <w:marTop w:val="0"/>
                      <w:marBottom w:val="0"/>
                      <w:divBdr>
                        <w:top w:val="none" w:sz="0" w:space="0" w:color="auto"/>
                        <w:left w:val="none" w:sz="0" w:space="0" w:color="auto"/>
                        <w:bottom w:val="none" w:sz="0" w:space="0" w:color="auto"/>
                        <w:right w:val="none" w:sz="0" w:space="0" w:color="auto"/>
                      </w:divBdr>
                    </w:div>
                    <w:div w:id="1618827875">
                      <w:marLeft w:val="0"/>
                      <w:marRight w:val="0"/>
                      <w:marTop w:val="0"/>
                      <w:marBottom w:val="0"/>
                      <w:divBdr>
                        <w:top w:val="none" w:sz="0" w:space="0" w:color="auto"/>
                        <w:left w:val="none" w:sz="0" w:space="0" w:color="auto"/>
                        <w:bottom w:val="none" w:sz="0" w:space="0" w:color="auto"/>
                        <w:right w:val="none" w:sz="0" w:space="0" w:color="auto"/>
                      </w:divBdr>
                    </w:div>
                    <w:div w:id="1645433164">
                      <w:marLeft w:val="0"/>
                      <w:marRight w:val="0"/>
                      <w:marTop w:val="0"/>
                      <w:marBottom w:val="0"/>
                      <w:divBdr>
                        <w:top w:val="none" w:sz="0" w:space="0" w:color="auto"/>
                        <w:left w:val="none" w:sz="0" w:space="0" w:color="auto"/>
                        <w:bottom w:val="none" w:sz="0" w:space="0" w:color="auto"/>
                        <w:right w:val="none" w:sz="0" w:space="0" w:color="auto"/>
                      </w:divBdr>
                    </w:div>
                    <w:div w:id="1662856536">
                      <w:marLeft w:val="0"/>
                      <w:marRight w:val="0"/>
                      <w:marTop w:val="0"/>
                      <w:marBottom w:val="0"/>
                      <w:divBdr>
                        <w:top w:val="none" w:sz="0" w:space="0" w:color="auto"/>
                        <w:left w:val="none" w:sz="0" w:space="0" w:color="auto"/>
                        <w:bottom w:val="none" w:sz="0" w:space="0" w:color="auto"/>
                        <w:right w:val="none" w:sz="0" w:space="0" w:color="auto"/>
                      </w:divBdr>
                    </w:div>
                    <w:div w:id="1690444893">
                      <w:marLeft w:val="0"/>
                      <w:marRight w:val="0"/>
                      <w:marTop w:val="0"/>
                      <w:marBottom w:val="0"/>
                      <w:divBdr>
                        <w:top w:val="none" w:sz="0" w:space="0" w:color="auto"/>
                        <w:left w:val="none" w:sz="0" w:space="0" w:color="auto"/>
                        <w:bottom w:val="none" w:sz="0" w:space="0" w:color="auto"/>
                        <w:right w:val="none" w:sz="0" w:space="0" w:color="auto"/>
                      </w:divBdr>
                    </w:div>
                    <w:div w:id="1702824985">
                      <w:marLeft w:val="0"/>
                      <w:marRight w:val="0"/>
                      <w:marTop w:val="0"/>
                      <w:marBottom w:val="0"/>
                      <w:divBdr>
                        <w:top w:val="none" w:sz="0" w:space="0" w:color="auto"/>
                        <w:left w:val="none" w:sz="0" w:space="0" w:color="auto"/>
                        <w:bottom w:val="none" w:sz="0" w:space="0" w:color="auto"/>
                        <w:right w:val="none" w:sz="0" w:space="0" w:color="auto"/>
                      </w:divBdr>
                    </w:div>
                    <w:div w:id="1711874476">
                      <w:marLeft w:val="0"/>
                      <w:marRight w:val="0"/>
                      <w:marTop w:val="0"/>
                      <w:marBottom w:val="0"/>
                      <w:divBdr>
                        <w:top w:val="none" w:sz="0" w:space="0" w:color="auto"/>
                        <w:left w:val="none" w:sz="0" w:space="0" w:color="auto"/>
                        <w:bottom w:val="none" w:sz="0" w:space="0" w:color="auto"/>
                        <w:right w:val="none" w:sz="0" w:space="0" w:color="auto"/>
                      </w:divBdr>
                    </w:div>
                    <w:div w:id="1738702572">
                      <w:marLeft w:val="0"/>
                      <w:marRight w:val="0"/>
                      <w:marTop w:val="0"/>
                      <w:marBottom w:val="0"/>
                      <w:divBdr>
                        <w:top w:val="none" w:sz="0" w:space="0" w:color="auto"/>
                        <w:left w:val="none" w:sz="0" w:space="0" w:color="auto"/>
                        <w:bottom w:val="none" w:sz="0" w:space="0" w:color="auto"/>
                        <w:right w:val="none" w:sz="0" w:space="0" w:color="auto"/>
                      </w:divBdr>
                    </w:div>
                    <w:div w:id="1742025878">
                      <w:marLeft w:val="0"/>
                      <w:marRight w:val="0"/>
                      <w:marTop w:val="0"/>
                      <w:marBottom w:val="0"/>
                      <w:divBdr>
                        <w:top w:val="none" w:sz="0" w:space="0" w:color="auto"/>
                        <w:left w:val="none" w:sz="0" w:space="0" w:color="auto"/>
                        <w:bottom w:val="none" w:sz="0" w:space="0" w:color="auto"/>
                        <w:right w:val="none" w:sz="0" w:space="0" w:color="auto"/>
                      </w:divBdr>
                    </w:div>
                    <w:div w:id="1751661404">
                      <w:marLeft w:val="0"/>
                      <w:marRight w:val="0"/>
                      <w:marTop w:val="0"/>
                      <w:marBottom w:val="0"/>
                      <w:divBdr>
                        <w:top w:val="none" w:sz="0" w:space="0" w:color="auto"/>
                        <w:left w:val="none" w:sz="0" w:space="0" w:color="auto"/>
                        <w:bottom w:val="none" w:sz="0" w:space="0" w:color="auto"/>
                        <w:right w:val="none" w:sz="0" w:space="0" w:color="auto"/>
                      </w:divBdr>
                    </w:div>
                    <w:div w:id="1760368958">
                      <w:marLeft w:val="0"/>
                      <w:marRight w:val="0"/>
                      <w:marTop w:val="0"/>
                      <w:marBottom w:val="0"/>
                      <w:divBdr>
                        <w:top w:val="none" w:sz="0" w:space="0" w:color="auto"/>
                        <w:left w:val="none" w:sz="0" w:space="0" w:color="auto"/>
                        <w:bottom w:val="none" w:sz="0" w:space="0" w:color="auto"/>
                        <w:right w:val="none" w:sz="0" w:space="0" w:color="auto"/>
                      </w:divBdr>
                    </w:div>
                    <w:div w:id="1762263054">
                      <w:marLeft w:val="0"/>
                      <w:marRight w:val="0"/>
                      <w:marTop w:val="0"/>
                      <w:marBottom w:val="0"/>
                      <w:divBdr>
                        <w:top w:val="none" w:sz="0" w:space="0" w:color="auto"/>
                        <w:left w:val="none" w:sz="0" w:space="0" w:color="auto"/>
                        <w:bottom w:val="none" w:sz="0" w:space="0" w:color="auto"/>
                        <w:right w:val="none" w:sz="0" w:space="0" w:color="auto"/>
                      </w:divBdr>
                    </w:div>
                    <w:div w:id="1772235544">
                      <w:marLeft w:val="0"/>
                      <w:marRight w:val="0"/>
                      <w:marTop w:val="0"/>
                      <w:marBottom w:val="0"/>
                      <w:divBdr>
                        <w:top w:val="none" w:sz="0" w:space="0" w:color="auto"/>
                        <w:left w:val="none" w:sz="0" w:space="0" w:color="auto"/>
                        <w:bottom w:val="none" w:sz="0" w:space="0" w:color="auto"/>
                        <w:right w:val="none" w:sz="0" w:space="0" w:color="auto"/>
                      </w:divBdr>
                    </w:div>
                    <w:div w:id="1780291435">
                      <w:marLeft w:val="0"/>
                      <w:marRight w:val="0"/>
                      <w:marTop w:val="0"/>
                      <w:marBottom w:val="0"/>
                      <w:divBdr>
                        <w:top w:val="none" w:sz="0" w:space="0" w:color="auto"/>
                        <w:left w:val="none" w:sz="0" w:space="0" w:color="auto"/>
                        <w:bottom w:val="none" w:sz="0" w:space="0" w:color="auto"/>
                        <w:right w:val="none" w:sz="0" w:space="0" w:color="auto"/>
                      </w:divBdr>
                    </w:div>
                    <w:div w:id="1798524345">
                      <w:marLeft w:val="0"/>
                      <w:marRight w:val="0"/>
                      <w:marTop w:val="0"/>
                      <w:marBottom w:val="0"/>
                      <w:divBdr>
                        <w:top w:val="none" w:sz="0" w:space="0" w:color="auto"/>
                        <w:left w:val="none" w:sz="0" w:space="0" w:color="auto"/>
                        <w:bottom w:val="none" w:sz="0" w:space="0" w:color="auto"/>
                        <w:right w:val="none" w:sz="0" w:space="0" w:color="auto"/>
                      </w:divBdr>
                    </w:div>
                    <w:div w:id="1809320110">
                      <w:marLeft w:val="0"/>
                      <w:marRight w:val="0"/>
                      <w:marTop w:val="0"/>
                      <w:marBottom w:val="0"/>
                      <w:divBdr>
                        <w:top w:val="none" w:sz="0" w:space="0" w:color="auto"/>
                        <w:left w:val="none" w:sz="0" w:space="0" w:color="auto"/>
                        <w:bottom w:val="none" w:sz="0" w:space="0" w:color="auto"/>
                        <w:right w:val="none" w:sz="0" w:space="0" w:color="auto"/>
                      </w:divBdr>
                    </w:div>
                    <w:div w:id="1812600894">
                      <w:marLeft w:val="0"/>
                      <w:marRight w:val="0"/>
                      <w:marTop w:val="0"/>
                      <w:marBottom w:val="0"/>
                      <w:divBdr>
                        <w:top w:val="none" w:sz="0" w:space="0" w:color="auto"/>
                        <w:left w:val="none" w:sz="0" w:space="0" w:color="auto"/>
                        <w:bottom w:val="none" w:sz="0" w:space="0" w:color="auto"/>
                        <w:right w:val="none" w:sz="0" w:space="0" w:color="auto"/>
                      </w:divBdr>
                    </w:div>
                    <w:div w:id="1814713535">
                      <w:marLeft w:val="0"/>
                      <w:marRight w:val="0"/>
                      <w:marTop w:val="0"/>
                      <w:marBottom w:val="0"/>
                      <w:divBdr>
                        <w:top w:val="none" w:sz="0" w:space="0" w:color="auto"/>
                        <w:left w:val="none" w:sz="0" w:space="0" w:color="auto"/>
                        <w:bottom w:val="none" w:sz="0" w:space="0" w:color="auto"/>
                        <w:right w:val="none" w:sz="0" w:space="0" w:color="auto"/>
                      </w:divBdr>
                    </w:div>
                    <w:div w:id="1833329825">
                      <w:marLeft w:val="0"/>
                      <w:marRight w:val="0"/>
                      <w:marTop w:val="0"/>
                      <w:marBottom w:val="0"/>
                      <w:divBdr>
                        <w:top w:val="none" w:sz="0" w:space="0" w:color="auto"/>
                        <w:left w:val="none" w:sz="0" w:space="0" w:color="auto"/>
                        <w:bottom w:val="none" w:sz="0" w:space="0" w:color="auto"/>
                        <w:right w:val="none" w:sz="0" w:space="0" w:color="auto"/>
                      </w:divBdr>
                    </w:div>
                    <w:div w:id="1834029576">
                      <w:marLeft w:val="0"/>
                      <w:marRight w:val="0"/>
                      <w:marTop w:val="0"/>
                      <w:marBottom w:val="0"/>
                      <w:divBdr>
                        <w:top w:val="none" w:sz="0" w:space="0" w:color="auto"/>
                        <w:left w:val="none" w:sz="0" w:space="0" w:color="auto"/>
                        <w:bottom w:val="none" w:sz="0" w:space="0" w:color="auto"/>
                        <w:right w:val="none" w:sz="0" w:space="0" w:color="auto"/>
                      </w:divBdr>
                    </w:div>
                    <w:div w:id="1840121706">
                      <w:marLeft w:val="0"/>
                      <w:marRight w:val="0"/>
                      <w:marTop w:val="0"/>
                      <w:marBottom w:val="0"/>
                      <w:divBdr>
                        <w:top w:val="none" w:sz="0" w:space="0" w:color="auto"/>
                        <w:left w:val="none" w:sz="0" w:space="0" w:color="auto"/>
                        <w:bottom w:val="none" w:sz="0" w:space="0" w:color="auto"/>
                        <w:right w:val="none" w:sz="0" w:space="0" w:color="auto"/>
                      </w:divBdr>
                    </w:div>
                    <w:div w:id="1845784141">
                      <w:marLeft w:val="0"/>
                      <w:marRight w:val="0"/>
                      <w:marTop w:val="0"/>
                      <w:marBottom w:val="0"/>
                      <w:divBdr>
                        <w:top w:val="none" w:sz="0" w:space="0" w:color="auto"/>
                        <w:left w:val="none" w:sz="0" w:space="0" w:color="auto"/>
                        <w:bottom w:val="none" w:sz="0" w:space="0" w:color="auto"/>
                        <w:right w:val="none" w:sz="0" w:space="0" w:color="auto"/>
                      </w:divBdr>
                    </w:div>
                    <w:div w:id="1852405031">
                      <w:marLeft w:val="0"/>
                      <w:marRight w:val="0"/>
                      <w:marTop w:val="0"/>
                      <w:marBottom w:val="0"/>
                      <w:divBdr>
                        <w:top w:val="none" w:sz="0" w:space="0" w:color="auto"/>
                        <w:left w:val="none" w:sz="0" w:space="0" w:color="auto"/>
                        <w:bottom w:val="none" w:sz="0" w:space="0" w:color="auto"/>
                        <w:right w:val="none" w:sz="0" w:space="0" w:color="auto"/>
                      </w:divBdr>
                    </w:div>
                    <w:div w:id="1870489854">
                      <w:marLeft w:val="0"/>
                      <w:marRight w:val="0"/>
                      <w:marTop w:val="0"/>
                      <w:marBottom w:val="0"/>
                      <w:divBdr>
                        <w:top w:val="none" w:sz="0" w:space="0" w:color="auto"/>
                        <w:left w:val="none" w:sz="0" w:space="0" w:color="auto"/>
                        <w:bottom w:val="none" w:sz="0" w:space="0" w:color="auto"/>
                        <w:right w:val="none" w:sz="0" w:space="0" w:color="auto"/>
                      </w:divBdr>
                    </w:div>
                    <w:div w:id="1887447645">
                      <w:marLeft w:val="0"/>
                      <w:marRight w:val="0"/>
                      <w:marTop w:val="0"/>
                      <w:marBottom w:val="0"/>
                      <w:divBdr>
                        <w:top w:val="none" w:sz="0" w:space="0" w:color="auto"/>
                        <w:left w:val="none" w:sz="0" w:space="0" w:color="auto"/>
                        <w:bottom w:val="none" w:sz="0" w:space="0" w:color="auto"/>
                        <w:right w:val="none" w:sz="0" w:space="0" w:color="auto"/>
                      </w:divBdr>
                    </w:div>
                    <w:div w:id="1890219192">
                      <w:marLeft w:val="0"/>
                      <w:marRight w:val="0"/>
                      <w:marTop w:val="0"/>
                      <w:marBottom w:val="0"/>
                      <w:divBdr>
                        <w:top w:val="none" w:sz="0" w:space="0" w:color="auto"/>
                        <w:left w:val="none" w:sz="0" w:space="0" w:color="auto"/>
                        <w:bottom w:val="none" w:sz="0" w:space="0" w:color="auto"/>
                        <w:right w:val="none" w:sz="0" w:space="0" w:color="auto"/>
                      </w:divBdr>
                    </w:div>
                    <w:div w:id="1894463526">
                      <w:marLeft w:val="0"/>
                      <w:marRight w:val="0"/>
                      <w:marTop w:val="0"/>
                      <w:marBottom w:val="0"/>
                      <w:divBdr>
                        <w:top w:val="none" w:sz="0" w:space="0" w:color="auto"/>
                        <w:left w:val="none" w:sz="0" w:space="0" w:color="auto"/>
                        <w:bottom w:val="none" w:sz="0" w:space="0" w:color="auto"/>
                        <w:right w:val="none" w:sz="0" w:space="0" w:color="auto"/>
                      </w:divBdr>
                    </w:div>
                    <w:div w:id="1897624292">
                      <w:marLeft w:val="0"/>
                      <w:marRight w:val="0"/>
                      <w:marTop w:val="0"/>
                      <w:marBottom w:val="0"/>
                      <w:divBdr>
                        <w:top w:val="none" w:sz="0" w:space="0" w:color="auto"/>
                        <w:left w:val="none" w:sz="0" w:space="0" w:color="auto"/>
                        <w:bottom w:val="none" w:sz="0" w:space="0" w:color="auto"/>
                        <w:right w:val="none" w:sz="0" w:space="0" w:color="auto"/>
                      </w:divBdr>
                    </w:div>
                    <w:div w:id="1918979134">
                      <w:marLeft w:val="0"/>
                      <w:marRight w:val="0"/>
                      <w:marTop w:val="0"/>
                      <w:marBottom w:val="0"/>
                      <w:divBdr>
                        <w:top w:val="none" w:sz="0" w:space="0" w:color="auto"/>
                        <w:left w:val="none" w:sz="0" w:space="0" w:color="auto"/>
                        <w:bottom w:val="none" w:sz="0" w:space="0" w:color="auto"/>
                        <w:right w:val="none" w:sz="0" w:space="0" w:color="auto"/>
                      </w:divBdr>
                    </w:div>
                    <w:div w:id="1920017157">
                      <w:marLeft w:val="0"/>
                      <w:marRight w:val="0"/>
                      <w:marTop w:val="0"/>
                      <w:marBottom w:val="0"/>
                      <w:divBdr>
                        <w:top w:val="none" w:sz="0" w:space="0" w:color="auto"/>
                        <w:left w:val="none" w:sz="0" w:space="0" w:color="auto"/>
                        <w:bottom w:val="none" w:sz="0" w:space="0" w:color="auto"/>
                        <w:right w:val="none" w:sz="0" w:space="0" w:color="auto"/>
                      </w:divBdr>
                    </w:div>
                    <w:div w:id="1922326630">
                      <w:marLeft w:val="0"/>
                      <w:marRight w:val="0"/>
                      <w:marTop w:val="0"/>
                      <w:marBottom w:val="0"/>
                      <w:divBdr>
                        <w:top w:val="none" w:sz="0" w:space="0" w:color="auto"/>
                        <w:left w:val="none" w:sz="0" w:space="0" w:color="auto"/>
                        <w:bottom w:val="none" w:sz="0" w:space="0" w:color="auto"/>
                        <w:right w:val="none" w:sz="0" w:space="0" w:color="auto"/>
                      </w:divBdr>
                    </w:div>
                    <w:div w:id="1930845290">
                      <w:marLeft w:val="0"/>
                      <w:marRight w:val="0"/>
                      <w:marTop w:val="0"/>
                      <w:marBottom w:val="0"/>
                      <w:divBdr>
                        <w:top w:val="none" w:sz="0" w:space="0" w:color="auto"/>
                        <w:left w:val="none" w:sz="0" w:space="0" w:color="auto"/>
                        <w:bottom w:val="none" w:sz="0" w:space="0" w:color="auto"/>
                        <w:right w:val="none" w:sz="0" w:space="0" w:color="auto"/>
                      </w:divBdr>
                    </w:div>
                    <w:div w:id="1934629282">
                      <w:marLeft w:val="0"/>
                      <w:marRight w:val="0"/>
                      <w:marTop w:val="0"/>
                      <w:marBottom w:val="0"/>
                      <w:divBdr>
                        <w:top w:val="none" w:sz="0" w:space="0" w:color="auto"/>
                        <w:left w:val="none" w:sz="0" w:space="0" w:color="auto"/>
                        <w:bottom w:val="none" w:sz="0" w:space="0" w:color="auto"/>
                        <w:right w:val="none" w:sz="0" w:space="0" w:color="auto"/>
                      </w:divBdr>
                    </w:div>
                    <w:div w:id="1935700350">
                      <w:marLeft w:val="0"/>
                      <w:marRight w:val="0"/>
                      <w:marTop w:val="0"/>
                      <w:marBottom w:val="0"/>
                      <w:divBdr>
                        <w:top w:val="none" w:sz="0" w:space="0" w:color="auto"/>
                        <w:left w:val="none" w:sz="0" w:space="0" w:color="auto"/>
                        <w:bottom w:val="none" w:sz="0" w:space="0" w:color="auto"/>
                        <w:right w:val="none" w:sz="0" w:space="0" w:color="auto"/>
                      </w:divBdr>
                    </w:div>
                    <w:div w:id="1935943445">
                      <w:marLeft w:val="0"/>
                      <w:marRight w:val="0"/>
                      <w:marTop w:val="0"/>
                      <w:marBottom w:val="0"/>
                      <w:divBdr>
                        <w:top w:val="none" w:sz="0" w:space="0" w:color="auto"/>
                        <w:left w:val="none" w:sz="0" w:space="0" w:color="auto"/>
                        <w:bottom w:val="none" w:sz="0" w:space="0" w:color="auto"/>
                        <w:right w:val="none" w:sz="0" w:space="0" w:color="auto"/>
                      </w:divBdr>
                    </w:div>
                    <w:div w:id="1938639246">
                      <w:marLeft w:val="0"/>
                      <w:marRight w:val="0"/>
                      <w:marTop w:val="0"/>
                      <w:marBottom w:val="0"/>
                      <w:divBdr>
                        <w:top w:val="none" w:sz="0" w:space="0" w:color="auto"/>
                        <w:left w:val="none" w:sz="0" w:space="0" w:color="auto"/>
                        <w:bottom w:val="none" w:sz="0" w:space="0" w:color="auto"/>
                        <w:right w:val="none" w:sz="0" w:space="0" w:color="auto"/>
                      </w:divBdr>
                    </w:div>
                    <w:div w:id="1945527369">
                      <w:marLeft w:val="0"/>
                      <w:marRight w:val="0"/>
                      <w:marTop w:val="0"/>
                      <w:marBottom w:val="0"/>
                      <w:divBdr>
                        <w:top w:val="none" w:sz="0" w:space="0" w:color="auto"/>
                        <w:left w:val="none" w:sz="0" w:space="0" w:color="auto"/>
                        <w:bottom w:val="none" w:sz="0" w:space="0" w:color="auto"/>
                        <w:right w:val="none" w:sz="0" w:space="0" w:color="auto"/>
                      </w:divBdr>
                    </w:div>
                    <w:div w:id="1950888381">
                      <w:marLeft w:val="0"/>
                      <w:marRight w:val="0"/>
                      <w:marTop w:val="0"/>
                      <w:marBottom w:val="0"/>
                      <w:divBdr>
                        <w:top w:val="none" w:sz="0" w:space="0" w:color="auto"/>
                        <w:left w:val="none" w:sz="0" w:space="0" w:color="auto"/>
                        <w:bottom w:val="none" w:sz="0" w:space="0" w:color="auto"/>
                        <w:right w:val="none" w:sz="0" w:space="0" w:color="auto"/>
                      </w:divBdr>
                    </w:div>
                    <w:div w:id="1954438336">
                      <w:marLeft w:val="0"/>
                      <w:marRight w:val="0"/>
                      <w:marTop w:val="0"/>
                      <w:marBottom w:val="0"/>
                      <w:divBdr>
                        <w:top w:val="none" w:sz="0" w:space="0" w:color="auto"/>
                        <w:left w:val="none" w:sz="0" w:space="0" w:color="auto"/>
                        <w:bottom w:val="none" w:sz="0" w:space="0" w:color="auto"/>
                        <w:right w:val="none" w:sz="0" w:space="0" w:color="auto"/>
                      </w:divBdr>
                    </w:div>
                    <w:div w:id="1956210875">
                      <w:marLeft w:val="0"/>
                      <w:marRight w:val="0"/>
                      <w:marTop w:val="0"/>
                      <w:marBottom w:val="0"/>
                      <w:divBdr>
                        <w:top w:val="none" w:sz="0" w:space="0" w:color="auto"/>
                        <w:left w:val="none" w:sz="0" w:space="0" w:color="auto"/>
                        <w:bottom w:val="none" w:sz="0" w:space="0" w:color="auto"/>
                        <w:right w:val="none" w:sz="0" w:space="0" w:color="auto"/>
                      </w:divBdr>
                    </w:div>
                    <w:div w:id="1958218365">
                      <w:marLeft w:val="0"/>
                      <w:marRight w:val="0"/>
                      <w:marTop w:val="0"/>
                      <w:marBottom w:val="0"/>
                      <w:divBdr>
                        <w:top w:val="none" w:sz="0" w:space="0" w:color="auto"/>
                        <w:left w:val="none" w:sz="0" w:space="0" w:color="auto"/>
                        <w:bottom w:val="none" w:sz="0" w:space="0" w:color="auto"/>
                        <w:right w:val="none" w:sz="0" w:space="0" w:color="auto"/>
                      </w:divBdr>
                    </w:div>
                    <w:div w:id="1958564980">
                      <w:marLeft w:val="0"/>
                      <w:marRight w:val="0"/>
                      <w:marTop w:val="0"/>
                      <w:marBottom w:val="0"/>
                      <w:divBdr>
                        <w:top w:val="none" w:sz="0" w:space="0" w:color="auto"/>
                        <w:left w:val="none" w:sz="0" w:space="0" w:color="auto"/>
                        <w:bottom w:val="none" w:sz="0" w:space="0" w:color="auto"/>
                        <w:right w:val="none" w:sz="0" w:space="0" w:color="auto"/>
                      </w:divBdr>
                    </w:div>
                    <w:div w:id="1959752257">
                      <w:marLeft w:val="0"/>
                      <w:marRight w:val="0"/>
                      <w:marTop w:val="0"/>
                      <w:marBottom w:val="0"/>
                      <w:divBdr>
                        <w:top w:val="none" w:sz="0" w:space="0" w:color="auto"/>
                        <w:left w:val="none" w:sz="0" w:space="0" w:color="auto"/>
                        <w:bottom w:val="none" w:sz="0" w:space="0" w:color="auto"/>
                        <w:right w:val="none" w:sz="0" w:space="0" w:color="auto"/>
                      </w:divBdr>
                    </w:div>
                    <w:div w:id="1964581684">
                      <w:marLeft w:val="0"/>
                      <w:marRight w:val="0"/>
                      <w:marTop w:val="0"/>
                      <w:marBottom w:val="0"/>
                      <w:divBdr>
                        <w:top w:val="none" w:sz="0" w:space="0" w:color="auto"/>
                        <w:left w:val="none" w:sz="0" w:space="0" w:color="auto"/>
                        <w:bottom w:val="none" w:sz="0" w:space="0" w:color="auto"/>
                        <w:right w:val="none" w:sz="0" w:space="0" w:color="auto"/>
                      </w:divBdr>
                    </w:div>
                    <w:div w:id="1982147402">
                      <w:marLeft w:val="0"/>
                      <w:marRight w:val="0"/>
                      <w:marTop w:val="0"/>
                      <w:marBottom w:val="0"/>
                      <w:divBdr>
                        <w:top w:val="none" w:sz="0" w:space="0" w:color="auto"/>
                        <w:left w:val="none" w:sz="0" w:space="0" w:color="auto"/>
                        <w:bottom w:val="none" w:sz="0" w:space="0" w:color="auto"/>
                        <w:right w:val="none" w:sz="0" w:space="0" w:color="auto"/>
                      </w:divBdr>
                    </w:div>
                    <w:div w:id="1984697333">
                      <w:marLeft w:val="0"/>
                      <w:marRight w:val="0"/>
                      <w:marTop w:val="0"/>
                      <w:marBottom w:val="0"/>
                      <w:divBdr>
                        <w:top w:val="none" w:sz="0" w:space="0" w:color="auto"/>
                        <w:left w:val="none" w:sz="0" w:space="0" w:color="auto"/>
                        <w:bottom w:val="none" w:sz="0" w:space="0" w:color="auto"/>
                        <w:right w:val="none" w:sz="0" w:space="0" w:color="auto"/>
                      </w:divBdr>
                    </w:div>
                    <w:div w:id="1986933504">
                      <w:marLeft w:val="0"/>
                      <w:marRight w:val="0"/>
                      <w:marTop w:val="0"/>
                      <w:marBottom w:val="0"/>
                      <w:divBdr>
                        <w:top w:val="none" w:sz="0" w:space="0" w:color="auto"/>
                        <w:left w:val="none" w:sz="0" w:space="0" w:color="auto"/>
                        <w:bottom w:val="none" w:sz="0" w:space="0" w:color="auto"/>
                        <w:right w:val="none" w:sz="0" w:space="0" w:color="auto"/>
                      </w:divBdr>
                    </w:div>
                    <w:div w:id="2001081868">
                      <w:marLeft w:val="0"/>
                      <w:marRight w:val="0"/>
                      <w:marTop w:val="0"/>
                      <w:marBottom w:val="0"/>
                      <w:divBdr>
                        <w:top w:val="none" w:sz="0" w:space="0" w:color="auto"/>
                        <w:left w:val="none" w:sz="0" w:space="0" w:color="auto"/>
                        <w:bottom w:val="none" w:sz="0" w:space="0" w:color="auto"/>
                        <w:right w:val="none" w:sz="0" w:space="0" w:color="auto"/>
                      </w:divBdr>
                    </w:div>
                    <w:div w:id="2005739278">
                      <w:marLeft w:val="0"/>
                      <w:marRight w:val="0"/>
                      <w:marTop w:val="0"/>
                      <w:marBottom w:val="0"/>
                      <w:divBdr>
                        <w:top w:val="none" w:sz="0" w:space="0" w:color="auto"/>
                        <w:left w:val="none" w:sz="0" w:space="0" w:color="auto"/>
                        <w:bottom w:val="none" w:sz="0" w:space="0" w:color="auto"/>
                        <w:right w:val="none" w:sz="0" w:space="0" w:color="auto"/>
                      </w:divBdr>
                    </w:div>
                    <w:div w:id="2017028139">
                      <w:marLeft w:val="0"/>
                      <w:marRight w:val="0"/>
                      <w:marTop w:val="0"/>
                      <w:marBottom w:val="0"/>
                      <w:divBdr>
                        <w:top w:val="none" w:sz="0" w:space="0" w:color="auto"/>
                        <w:left w:val="none" w:sz="0" w:space="0" w:color="auto"/>
                        <w:bottom w:val="none" w:sz="0" w:space="0" w:color="auto"/>
                        <w:right w:val="none" w:sz="0" w:space="0" w:color="auto"/>
                      </w:divBdr>
                    </w:div>
                    <w:div w:id="2024629720">
                      <w:marLeft w:val="0"/>
                      <w:marRight w:val="0"/>
                      <w:marTop w:val="0"/>
                      <w:marBottom w:val="0"/>
                      <w:divBdr>
                        <w:top w:val="none" w:sz="0" w:space="0" w:color="auto"/>
                        <w:left w:val="none" w:sz="0" w:space="0" w:color="auto"/>
                        <w:bottom w:val="none" w:sz="0" w:space="0" w:color="auto"/>
                        <w:right w:val="none" w:sz="0" w:space="0" w:color="auto"/>
                      </w:divBdr>
                    </w:div>
                    <w:div w:id="2025590360">
                      <w:marLeft w:val="0"/>
                      <w:marRight w:val="0"/>
                      <w:marTop w:val="0"/>
                      <w:marBottom w:val="0"/>
                      <w:divBdr>
                        <w:top w:val="none" w:sz="0" w:space="0" w:color="auto"/>
                        <w:left w:val="none" w:sz="0" w:space="0" w:color="auto"/>
                        <w:bottom w:val="none" w:sz="0" w:space="0" w:color="auto"/>
                        <w:right w:val="none" w:sz="0" w:space="0" w:color="auto"/>
                      </w:divBdr>
                    </w:div>
                    <w:div w:id="2028022531">
                      <w:marLeft w:val="0"/>
                      <w:marRight w:val="0"/>
                      <w:marTop w:val="0"/>
                      <w:marBottom w:val="0"/>
                      <w:divBdr>
                        <w:top w:val="none" w:sz="0" w:space="0" w:color="auto"/>
                        <w:left w:val="none" w:sz="0" w:space="0" w:color="auto"/>
                        <w:bottom w:val="none" w:sz="0" w:space="0" w:color="auto"/>
                        <w:right w:val="none" w:sz="0" w:space="0" w:color="auto"/>
                      </w:divBdr>
                    </w:div>
                    <w:div w:id="2028824408">
                      <w:marLeft w:val="0"/>
                      <w:marRight w:val="0"/>
                      <w:marTop w:val="0"/>
                      <w:marBottom w:val="0"/>
                      <w:divBdr>
                        <w:top w:val="none" w:sz="0" w:space="0" w:color="auto"/>
                        <w:left w:val="none" w:sz="0" w:space="0" w:color="auto"/>
                        <w:bottom w:val="none" w:sz="0" w:space="0" w:color="auto"/>
                        <w:right w:val="none" w:sz="0" w:space="0" w:color="auto"/>
                      </w:divBdr>
                    </w:div>
                    <w:div w:id="2038003715">
                      <w:marLeft w:val="0"/>
                      <w:marRight w:val="0"/>
                      <w:marTop w:val="0"/>
                      <w:marBottom w:val="0"/>
                      <w:divBdr>
                        <w:top w:val="none" w:sz="0" w:space="0" w:color="auto"/>
                        <w:left w:val="none" w:sz="0" w:space="0" w:color="auto"/>
                        <w:bottom w:val="none" w:sz="0" w:space="0" w:color="auto"/>
                        <w:right w:val="none" w:sz="0" w:space="0" w:color="auto"/>
                      </w:divBdr>
                    </w:div>
                    <w:div w:id="2042048552">
                      <w:marLeft w:val="0"/>
                      <w:marRight w:val="0"/>
                      <w:marTop w:val="0"/>
                      <w:marBottom w:val="0"/>
                      <w:divBdr>
                        <w:top w:val="none" w:sz="0" w:space="0" w:color="auto"/>
                        <w:left w:val="none" w:sz="0" w:space="0" w:color="auto"/>
                        <w:bottom w:val="none" w:sz="0" w:space="0" w:color="auto"/>
                        <w:right w:val="none" w:sz="0" w:space="0" w:color="auto"/>
                      </w:divBdr>
                    </w:div>
                    <w:div w:id="2054696030">
                      <w:marLeft w:val="0"/>
                      <w:marRight w:val="0"/>
                      <w:marTop w:val="0"/>
                      <w:marBottom w:val="0"/>
                      <w:divBdr>
                        <w:top w:val="none" w:sz="0" w:space="0" w:color="auto"/>
                        <w:left w:val="none" w:sz="0" w:space="0" w:color="auto"/>
                        <w:bottom w:val="none" w:sz="0" w:space="0" w:color="auto"/>
                        <w:right w:val="none" w:sz="0" w:space="0" w:color="auto"/>
                      </w:divBdr>
                    </w:div>
                    <w:div w:id="2063365156">
                      <w:marLeft w:val="0"/>
                      <w:marRight w:val="0"/>
                      <w:marTop w:val="0"/>
                      <w:marBottom w:val="0"/>
                      <w:divBdr>
                        <w:top w:val="none" w:sz="0" w:space="0" w:color="auto"/>
                        <w:left w:val="none" w:sz="0" w:space="0" w:color="auto"/>
                        <w:bottom w:val="none" w:sz="0" w:space="0" w:color="auto"/>
                        <w:right w:val="none" w:sz="0" w:space="0" w:color="auto"/>
                      </w:divBdr>
                    </w:div>
                    <w:div w:id="2071417555">
                      <w:marLeft w:val="0"/>
                      <w:marRight w:val="0"/>
                      <w:marTop w:val="0"/>
                      <w:marBottom w:val="0"/>
                      <w:divBdr>
                        <w:top w:val="none" w:sz="0" w:space="0" w:color="auto"/>
                        <w:left w:val="none" w:sz="0" w:space="0" w:color="auto"/>
                        <w:bottom w:val="none" w:sz="0" w:space="0" w:color="auto"/>
                        <w:right w:val="none" w:sz="0" w:space="0" w:color="auto"/>
                      </w:divBdr>
                    </w:div>
                    <w:div w:id="2089224844">
                      <w:marLeft w:val="0"/>
                      <w:marRight w:val="0"/>
                      <w:marTop w:val="0"/>
                      <w:marBottom w:val="0"/>
                      <w:divBdr>
                        <w:top w:val="none" w:sz="0" w:space="0" w:color="auto"/>
                        <w:left w:val="none" w:sz="0" w:space="0" w:color="auto"/>
                        <w:bottom w:val="none" w:sz="0" w:space="0" w:color="auto"/>
                        <w:right w:val="none" w:sz="0" w:space="0" w:color="auto"/>
                      </w:divBdr>
                    </w:div>
                    <w:div w:id="2096901823">
                      <w:marLeft w:val="0"/>
                      <w:marRight w:val="0"/>
                      <w:marTop w:val="0"/>
                      <w:marBottom w:val="0"/>
                      <w:divBdr>
                        <w:top w:val="none" w:sz="0" w:space="0" w:color="auto"/>
                        <w:left w:val="none" w:sz="0" w:space="0" w:color="auto"/>
                        <w:bottom w:val="none" w:sz="0" w:space="0" w:color="auto"/>
                        <w:right w:val="none" w:sz="0" w:space="0" w:color="auto"/>
                      </w:divBdr>
                    </w:div>
                    <w:div w:id="2100709799">
                      <w:marLeft w:val="0"/>
                      <w:marRight w:val="0"/>
                      <w:marTop w:val="0"/>
                      <w:marBottom w:val="0"/>
                      <w:divBdr>
                        <w:top w:val="none" w:sz="0" w:space="0" w:color="auto"/>
                        <w:left w:val="none" w:sz="0" w:space="0" w:color="auto"/>
                        <w:bottom w:val="none" w:sz="0" w:space="0" w:color="auto"/>
                        <w:right w:val="none" w:sz="0" w:space="0" w:color="auto"/>
                      </w:divBdr>
                    </w:div>
                    <w:div w:id="2109350362">
                      <w:marLeft w:val="0"/>
                      <w:marRight w:val="0"/>
                      <w:marTop w:val="0"/>
                      <w:marBottom w:val="0"/>
                      <w:divBdr>
                        <w:top w:val="none" w:sz="0" w:space="0" w:color="auto"/>
                        <w:left w:val="none" w:sz="0" w:space="0" w:color="auto"/>
                        <w:bottom w:val="none" w:sz="0" w:space="0" w:color="auto"/>
                        <w:right w:val="none" w:sz="0" w:space="0" w:color="auto"/>
                      </w:divBdr>
                    </w:div>
                    <w:div w:id="2112506794">
                      <w:marLeft w:val="0"/>
                      <w:marRight w:val="0"/>
                      <w:marTop w:val="0"/>
                      <w:marBottom w:val="0"/>
                      <w:divBdr>
                        <w:top w:val="none" w:sz="0" w:space="0" w:color="auto"/>
                        <w:left w:val="none" w:sz="0" w:space="0" w:color="auto"/>
                        <w:bottom w:val="none" w:sz="0" w:space="0" w:color="auto"/>
                        <w:right w:val="none" w:sz="0" w:space="0" w:color="auto"/>
                      </w:divBdr>
                    </w:div>
                    <w:div w:id="2115199079">
                      <w:marLeft w:val="0"/>
                      <w:marRight w:val="0"/>
                      <w:marTop w:val="0"/>
                      <w:marBottom w:val="0"/>
                      <w:divBdr>
                        <w:top w:val="none" w:sz="0" w:space="0" w:color="auto"/>
                        <w:left w:val="none" w:sz="0" w:space="0" w:color="auto"/>
                        <w:bottom w:val="none" w:sz="0" w:space="0" w:color="auto"/>
                        <w:right w:val="none" w:sz="0" w:space="0" w:color="auto"/>
                      </w:divBdr>
                    </w:div>
                    <w:div w:id="2115979729">
                      <w:marLeft w:val="0"/>
                      <w:marRight w:val="0"/>
                      <w:marTop w:val="0"/>
                      <w:marBottom w:val="0"/>
                      <w:divBdr>
                        <w:top w:val="none" w:sz="0" w:space="0" w:color="auto"/>
                        <w:left w:val="none" w:sz="0" w:space="0" w:color="auto"/>
                        <w:bottom w:val="none" w:sz="0" w:space="0" w:color="auto"/>
                        <w:right w:val="none" w:sz="0" w:space="0" w:color="auto"/>
                      </w:divBdr>
                    </w:div>
                    <w:div w:id="2118406712">
                      <w:marLeft w:val="0"/>
                      <w:marRight w:val="0"/>
                      <w:marTop w:val="0"/>
                      <w:marBottom w:val="0"/>
                      <w:divBdr>
                        <w:top w:val="none" w:sz="0" w:space="0" w:color="auto"/>
                        <w:left w:val="none" w:sz="0" w:space="0" w:color="auto"/>
                        <w:bottom w:val="none" w:sz="0" w:space="0" w:color="auto"/>
                        <w:right w:val="none" w:sz="0" w:space="0" w:color="auto"/>
                      </w:divBdr>
                    </w:div>
                    <w:div w:id="2120679578">
                      <w:marLeft w:val="0"/>
                      <w:marRight w:val="0"/>
                      <w:marTop w:val="0"/>
                      <w:marBottom w:val="0"/>
                      <w:divBdr>
                        <w:top w:val="none" w:sz="0" w:space="0" w:color="auto"/>
                        <w:left w:val="none" w:sz="0" w:space="0" w:color="auto"/>
                        <w:bottom w:val="none" w:sz="0" w:space="0" w:color="auto"/>
                        <w:right w:val="none" w:sz="0" w:space="0" w:color="auto"/>
                      </w:divBdr>
                    </w:div>
                    <w:div w:id="2123642610">
                      <w:marLeft w:val="0"/>
                      <w:marRight w:val="0"/>
                      <w:marTop w:val="0"/>
                      <w:marBottom w:val="0"/>
                      <w:divBdr>
                        <w:top w:val="none" w:sz="0" w:space="0" w:color="auto"/>
                        <w:left w:val="none" w:sz="0" w:space="0" w:color="auto"/>
                        <w:bottom w:val="none" w:sz="0" w:space="0" w:color="auto"/>
                        <w:right w:val="none" w:sz="0" w:space="0" w:color="auto"/>
                      </w:divBdr>
                    </w:div>
                    <w:div w:id="2130273997">
                      <w:marLeft w:val="0"/>
                      <w:marRight w:val="0"/>
                      <w:marTop w:val="0"/>
                      <w:marBottom w:val="0"/>
                      <w:divBdr>
                        <w:top w:val="none" w:sz="0" w:space="0" w:color="auto"/>
                        <w:left w:val="none" w:sz="0" w:space="0" w:color="auto"/>
                        <w:bottom w:val="none" w:sz="0" w:space="0" w:color="auto"/>
                        <w:right w:val="none" w:sz="0" w:space="0" w:color="auto"/>
                      </w:divBdr>
                    </w:div>
                    <w:div w:id="2134442050">
                      <w:marLeft w:val="0"/>
                      <w:marRight w:val="0"/>
                      <w:marTop w:val="0"/>
                      <w:marBottom w:val="0"/>
                      <w:divBdr>
                        <w:top w:val="none" w:sz="0" w:space="0" w:color="auto"/>
                        <w:left w:val="none" w:sz="0" w:space="0" w:color="auto"/>
                        <w:bottom w:val="none" w:sz="0" w:space="0" w:color="auto"/>
                        <w:right w:val="none" w:sz="0" w:space="0" w:color="auto"/>
                      </w:divBdr>
                    </w:div>
                    <w:div w:id="21424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4765">
          <w:marLeft w:val="0"/>
          <w:marRight w:val="0"/>
          <w:marTop w:val="0"/>
          <w:marBottom w:val="0"/>
          <w:divBdr>
            <w:top w:val="none" w:sz="0" w:space="0" w:color="auto"/>
            <w:left w:val="none" w:sz="0" w:space="0" w:color="auto"/>
            <w:bottom w:val="none" w:sz="0" w:space="0" w:color="auto"/>
            <w:right w:val="none" w:sz="0" w:space="0" w:color="auto"/>
          </w:divBdr>
        </w:div>
      </w:divsChild>
    </w:div>
    <w:div w:id="1504320816">
      <w:bodyDiv w:val="1"/>
      <w:marLeft w:val="0"/>
      <w:marRight w:val="0"/>
      <w:marTop w:val="0"/>
      <w:marBottom w:val="0"/>
      <w:divBdr>
        <w:top w:val="none" w:sz="0" w:space="0" w:color="auto"/>
        <w:left w:val="none" w:sz="0" w:space="0" w:color="auto"/>
        <w:bottom w:val="none" w:sz="0" w:space="0" w:color="auto"/>
        <w:right w:val="none" w:sz="0" w:space="0" w:color="auto"/>
      </w:divBdr>
      <w:divsChild>
        <w:div w:id="411124115">
          <w:marLeft w:val="0"/>
          <w:marRight w:val="0"/>
          <w:marTop w:val="0"/>
          <w:marBottom w:val="0"/>
          <w:divBdr>
            <w:top w:val="none" w:sz="0" w:space="0" w:color="auto"/>
            <w:left w:val="none" w:sz="0" w:space="0" w:color="auto"/>
            <w:bottom w:val="none" w:sz="0" w:space="0" w:color="auto"/>
            <w:right w:val="none" w:sz="0" w:space="0" w:color="auto"/>
          </w:divBdr>
        </w:div>
        <w:div w:id="922297251">
          <w:marLeft w:val="0"/>
          <w:marRight w:val="0"/>
          <w:marTop w:val="0"/>
          <w:marBottom w:val="0"/>
          <w:divBdr>
            <w:top w:val="none" w:sz="0" w:space="0" w:color="auto"/>
            <w:left w:val="none" w:sz="0" w:space="0" w:color="auto"/>
            <w:bottom w:val="none" w:sz="0" w:space="0" w:color="auto"/>
            <w:right w:val="none" w:sz="0" w:space="0" w:color="auto"/>
          </w:divBdr>
        </w:div>
        <w:div w:id="1028024473">
          <w:marLeft w:val="0"/>
          <w:marRight w:val="0"/>
          <w:marTop w:val="0"/>
          <w:marBottom w:val="0"/>
          <w:divBdr>
            <w:top w:val="none" w:sz="0" w:space="0" w:color="auto"/>
            <w:left w:val="none" w:sz="0" w:space="0" w:color="auto"/>
            <w:bottom w:val="none" w:sz="0" w:space="0" w:color="auto"/>
            <w:right w:val="none" w:sz="0" w:space="0" w:color="auto"/>
          </w:divBdr>
        </w:div>
        <w:div w:id="1544322768">
          <w:marLeft w:val="0"/>
          <w:marRight w:val="0"/>
          <w:marTop w:val="0"/>
          <w:marBottom w:val="0"/>
          <w:divBdr>
            <w:top w:val="none" w:sz="0" w:space="0" w:color="auto"/>
            <w:left w:val="none" w:sz="0" w:space="0" w:color="auto"/>
            <w:bottom w:val="none" w:sz="0" w:space="0" w:color="auto"/>
            <w:right w:val="none" w:sz="0" w:space="0" w:color="auto"/>
          </w:divBdr>
          <w:divsChild>
            <w:div w:id="1907255332">
              <w:marLeft w:val="0"/>
              <w:marRight w:val="0"/>
              <w:marTop w:val="0"/>
              <w:marBottom w:val="0"/>
              <w:divBdr>
                <w:top w:val="none" w:sz="0" w:space="0" w:color="auto"/>
                <w:left w:val="none" w:sz="0" w:space="0" w:color="auto"/>
                <w:bottom w:val="none" w:sz="0" w:space="0" w:color="auto"/>
                <w:right w:val="none" w:sz="0" w:space="0" w:color="auto"/>
              </w:divBdr>
              <w:divsChild>
                <w:div w:id="983041801">
                  <w:marLeft w:val="0"/>
                  <w:marRight w:val="0"/>
                  <w:marTop w:val="0"/>
                  <w:marBottom w:val="0"/>
                  <w:divBdr>
                    <w:top w:val="none" w:sz="0" w:space="0" w:color="auto"/>
                    <w:left w:val="none" w:sz="0" w:space="0" w:color="auto"/>
                    <w:bottom w:val="none" w:sz="0" w:space="0" w:color="auto"/>
                    <w:right w:val="none" w:sz="0" w:space="0" w:color="auto"/>
                  </w:divBdr>
                  <w:divsChild>
                    <w:div w:id="8257590">
                      <w:marLeft w:val="0"/>
                      <w:marRight w:val="0"/>
                      <w:marTop w:val="0"/>
                      <w:marBottom w:val="0"/>
                      <w:divBdr>
                        <w:top w:val="none" w:sz="0" w:space="0" w:color="auto"/>
                        <w:left w:val="none" w:sz="0" w:space="0" w:color="auto"/>
                        <w:bottom w:val="none" w:sz="0" w:space="0" w:color="auto"/>
                        <w:right w:val="none" w:sz="0" w:space="0" w:color="auto"/>
                      </w:divBdr>
                    </w:div>
                    <w:div w:id="87964234">
                      <w:marLeft w:val="360"/>
                      <w:marRight w:val="0"/>
                      <w:marTop w:val="0"/>
                      <w:marBottom w:val="0"/>
                      <w:divBdr>
                        <w:top w:val="none" w:sz="0" w:space="0" w:color="auto"/>
                        <w:left w:val="none" w:sz="0" w:space="0" w:color="auto"/>
                        <w:bottom w:val="none" w:sz="0" w:space="0" w:color="auto"/>
                        <w:right w:val="none" w:sz="0" w:space="0" w:color="auto"/>
                      </w:divBdr>
                    </w:div>
                    <w:div w:id="184054268">
                      <w:marLeft w:val="0"/>
                      <w:marRight w:val="0"/>
                      <w:marTop w:val="0"/>
                      <w:marBottom w:val="0"/>
                      <w:divBdr>
                        <w:top w:val="none" w:sz="0" w:space="0" w:color="auto"/>
                        <w:left w:val="none" w:sz="0" w:space="0" w:color="auto"/>
                        <w:bottom w:val="none" w:sz="0" w:space="0" w:color="auto"/>
                        <w:right w:val="none" w:sz="0" w:space="0" w:color="auto"/>
                      </w:divBdr>
                    </w:div>
                    <w:div w:id="337462538">
                      <w:marLeft w:val="360"/>
                      <w:marRight w:val="0"/>
                      <w:marTop w:val="0"/>
                      <w:marBottom w:val="0"/>
                      <w:divBdr>
                        <w:top w:val="none" w:sz="0" w:space="0" w:color="auto"/>
                        <w:left w:val="none" w:sz="0" w:space="0" w:color="auto"/>
                        <w:bottom w:val="none" w:sz="0" w:space="0" w:color="auto"/>
                        <w:right w:val="none" w:sz="0" w:space="0" w:color="auto"/>
                      </w:divBdr>
                    </w:div>
                    <w:div w:id="521477213">
                      <w:marLeft w:val="0"/>
                      <w:marRight w:val="0"/>
                      <w:marTop w:val="0"/>
                      <w:marBottom w:val="0"/>
                      <w:divBdr>
                        <w:top w:val="none" w:sz="0" w:space="0" w:color="auto"/>
                        <w:left w:val="none" w:sz="0" w:space="0" w:color="auto"/>
                        <w:bottom w:val="none" w:sz="0" w:space="0" w:color="auto"/>
                        <w:right w:val="none" w:sz="0" w:space="0" w:color="auto"/>
                      </w:divBdr>
                    </w:div>
                    <w:div w:id="561529510">
                      <w:marLeft w:val="360"/>
                      <w:marRight w:val="0"/>
                      <w:marTop w:val="0"/>
                      <w:marBottom w:val="0"/>
                      <w:divBdr>
                        <w:top w:val="none" w:sz="0" w:space="0" w:color="auto"/>
                        <w:left w:val="none" w:sz="0" w:space="0" w:color="auto"/>
                        <w:bottom w:val="none" w:sz="0" w:space="0" w:color="auto"/>
                        <w:right w:val="none" w:sz="0" w:space="0" w:color="auto"/>
                      </w:divBdr>
                    </w:div>
                    <w:div w:id="595333530">
                      <w:marLeft w:val="0"/>
                      <w:marRight w:val="0"/>
                      <w:marTop w:val="0"/>
                      <w:marBottom w:val="0"/>
                      <w:divBdr>
                        <w:top w:val="none" w:sz="0" w:space="0" w:color="auto"/>
                        <w:left w:val="none" w:sz="0" w:space="0" w:color="auto"/>
                        <w:bottom w:val="none" w:sz="0" w:space="0" w:color="auto"/>
                        <w:right w:val="none" w:sz="0" w:space="0" w:color="auto"/>
                      </w:divBdr>
                    </w:div>
                    <w:div w:id="629094596">
                      <w:marLeft w:val="0"/>
                      <w:marRight w:val="0"/>
                      <w:marTop w:val="0"/>
                      <w:marBottom w:val="0"/>
                      <w:divBdr>
                        <w:top w:val="none" w:sz="0" w:space="0" w:color="auto"/>
                        <w:left w:val="none" w:sz="0" w:space="0" w:color="auto"/>
                        <w:bottom w:val="none" w:sz="0" w:space="0" w:color="auto"/>
                        <w:right w:val="none" w:sz="0" w:space="0" w:color="auto"/>
                      </w:divBdr>
                    </w:div>
                    <w:div w:id="750390296">
                      <w:marLeft w:val="0"/>
                      <w:marRight w:val="0"/>
                      <w:marTop w:val="0"/>
                      <w:marBottom w:val="0"/>
                      <w:divBdr>
                        <w:top w:val="none" w:sz="0" w:space="0" w:color="auto"/>
                        <w:left w:val="none" w:sz="0" w:space="0" w:color="auto"/>
                        <w:bottom w:val="none" w:sz="0" w:space="0" w:color="auto"/>
                        <w:right w:val="none" w:sz="0" w:space="0" w:color="auto"/>
                      </w:divBdr>
                    </w:div>
                    <w:div w:id="824394048">
                      <w:marLeft w:val="0"/>
                      <w:marRight w:val="0"/>
                      <w:marTop w:val="0"/>
                      <w:marBottom w:val="0"/>
                      <w:divBdr>
                        <w:top w:val="none" w:sz="0" w:space="0" w:color="auto"/>
                        <w:left w:val="none" w:sz="0" w:space="0" w:color="auto"/>
                        <w:bottom w:val="none" w:sz="0" w:space="0" w:color="auto"/>
                        <w:right w:val="none" w:sz="0" w:space="0" w:color="auto"/>
                      </w:divBdr>
                    </w:div>
                    <w:div w:id="931090638">
                      <w:marLeft w:val="0"/>
                      <w:marRight w:val="0"/>
                      <w:marTop w:val="0"/>
                      <w:marBottom w:val="0"/>
                      <w:divBdr>
                        <w:top w:val="none" w:sz="0" w:space="0" w:color="auto"/>
                        <w:left w:val="none" w:sz="0" w:space="0" w:color="auto"/>
                        <w:bottom w:val="none" w:sz="0" w:space="0" w:color="auto"/>
                        <w:right w:val="none" w:sz="0" w:space="0" w:color="auto"/>
                      </w:divBdr>
                    </w:div>
                    <w:div w:id="961575127">
                      <w:marLeft w:val="0"/>
                      <w:marRight w:val="0"/>
                      <w:marTop w:val="0"/>
                      <w:marBottom w:val="0"/>
                      <w:divBdr>
                        <w:top w:val="none" w:sz="0" w:space="0" w:color="auto"/>
                        <w:left w:val="none" w:sz="0" w:space="0" w:color="auto"/>
                        <w:bottom w:val="none" w:sz="0" w:space="0" w:color="auto"/>
                        <w:right w:val="none" w:sz="0" w:space="0" w:color="auto"/>
                      </w:divBdr>
                    </w:div>
                    <w:div w:id="1116290720">
                      <w:marLeft w:val="0"/>
                      <w:marRight w:val="0"/>
                      <w:marTop w:val="0"/>
                      <w:marBottom w:val="0"/>
                      <w:divBdr>
                        <w:top w:val="none" w:sz="0" w:space="0" w:color="auto"/>
                        <w:left w:val="none" w:sz="0" w:space="0" w:color="auto"/>
                        <w:bottom w:val="none" w:sz="0" w:space="0" w:color="auto"/>
                        <w:right w:val="none" w:sz="0" w:space="0" w:color="auto"/>
                      </w:divBdr>
                    </w:div>
                    <w:div w:id="1218588709">
                      <w:marLeft w:val="360"/>
                      <w:marRight w:val="0"/>
                      <w:marTop w:val="0"/>
                      <w:marBottom w:val="0"/>
                      <w:divBdr>
                        <w:top w:val="none" w:sz="0" w:space="0" w:color="auto"/>
                        <w:left w:val="none" w:sz="0" w:space="0" w:color="auto"/>
                        <w:bottom w:val="none" w:sz="0" w:space="0" w:color="auto"/>
                        <w:right w:val="none" w:sz="0" w:space="0" w:color="auto"/>
                      </w:divBdr>
                    </w:div>
                    <w:div w:id="1250583884">
                      <w:marLeft w:val="0"/>
                      <w:marRight w:val="0"/>
                      <w:marTop w:val="0"/>
                      <w:marBottom w:val="0"/>
                      <w:divBdr>
                        <w:top w:val="none" w:sz="0" w:space="0" w:color="auto"/>
                        <w:left w:val="none" w:sz="0" w:space="0" w:color="auto"/>
                        <w:bottom w:val="none" w:sz="0" w:space="0" w:color="auto"/>
                        <w:right w:val="none" w:sz="0" w:space="0" w:color="auto"/>
                      </w:divBdr>
                    </w:div>
                    <w:div w:id="1263029310">
                      <w:marLeft w:val="0"/>
                      <w:marRight w:val="0"/>
                      <w:marTop w:val="0"/>
                      <w:marBottom w:val="0"/>
                      <w:divBdr>
                        <w:top w:val="none" w:sz="0" w:space="0" w:color="auto"/>
                        <w:left w:val="none" w:sz="0" w:space="0" w:color="auto"/>
                        <w:bottom w:val="none" w:sz="0" w:space="0" w:color="auto"/>
                        <w:right w:val="none" w:sz="0" w:space="0" w:color="auto"/>
                      </w:divBdr>
                    </w:div>
                    <w:div w:id="1291666387">
                      <w:marLeft w:val="360"/>
                      <w:marRight w:val="0"/>
                      <w:marTop w:val="0"/>
                      <w:marBottom w:val="0"/>
                      <w:divBdr>
                        <w:top w:val="none" w:sz="0" w:space="0" w:color="auto"/>
                        <w:left w:val="none" w:sz="0" w:space="0" w:color="auto"/>
                        <w:bottom w:val="none" w:sz="0" w:space="0" w:color="auto"/>
                        <w:right w:val="none" w:sz="0" w:space="0" w:color="auto"/>
                      </w:divBdr>
                    </w:div>
                    <w:div w:id="1322275630">
                      <w:marLeft w:val="0"/>
                      <w:marRight w:val="0"/>
                      <w:marTop w:val="0"/>
                      <w:marBottom w:val="0"/>
                      <w:divBdr>
                        <w:top w:val="none" w:sz="0" w:space="0" w:color="auto"/>
                        <w:left w:val="none" w:sz="0" w:space="0" w:color="auto"/>
                        <w:bottom w:val="none" w:sz="0" w:space="0" w:color="auto"/>
                        <w:right w:val="none" w:sz="0" w:space="0" w:color="auto"/>
                      </w:divBdr>
                    </w:div>
                    <w:div w:id="1663968007">
                      <w:marLeft w:val="360"/>
                      <w:marRight w:val="0"/>
                      <w:marTop w:val="0"/>
                      <w:marBottom w:val="0"/>
                      <w:divBdr>
                        <w:top w:val="none" w:sz="0" w:space="0" w:color="auto"/>
                        <w:left w:val="none" w:sz="0" w:space="0" w:color="auto"/>
                        <w:bottom w:val="none" w:sz="0" w:space="0" w:color="auto"/>
                        <w:right w:val="none" w:sz="0" w:space="0" w:color="auto"/>
                      </w:divBdr>
                    </w:div>
                    <w:div w:id="1779913835">
                      <w:marLeft w:val="0"/>
                      <w:marRight w:val="0"/>
                      <w:marTop w:val="0"/>
                      <w:marBottom w:val="0"/>
                      <w:divBdr>
                        <w:top w:val="none" w:sz="0" w:space="0" w:color="auto"/>
                        <w:left w:val="none" w:sz="0" w:space="0" w:color="auto"/>
                        <w:bottom w:val="none" w:sz="0" w:space="0" w:color="auto"/>
                        <w:right w:val="none" w:sz="0" w:space="0" w:color="auto"/>
                      </w:divBdr>
                    </w:div>
                    <w:div w:id="1868328550">
                      <w:marLeft w:val="0"/>
                      <w:marRight w:val="0"/>
                      <w:marTop w:val="0"/>
                      <w:marBottom w:val="0"/>
                      <w:divBdr>
                        <w:top w:val="none" w:sz="0" w:space="0" w:color="auto"/>
                        <w:left w:val="none" w:sz="0" w:space="0" w:color="auto"/>
                        <w:bottom w:val="none" w:sz="0" w:space="0" w:color="auto"/>
                        <w:right w:val="none" w:sz="0" w:space="0" w:color="auto"/>
                      </w:divBdr>
                    </w:div>
                    <w:div w:id="1964997802">
                      <w:marLeft w:val="0"/>
                      <w:marRight w:val="0"/>
                      <w:marTop w:val="0"/>
                      <w:marBottom w:val="0"/>
                      <w:divBdr>
                        <w:top w:val="none" w:sz="0" w:space="0" w:color="auto"/>
                        <w:left w:val="none" w:sz="0" w:space="0" w:color="auto"/>
                        <w:bottom w:val="none" w:sz="0" w:space="0" w:color="auto"/>
                        <w:right w:val="none" w:sz="0" w:space="0" w:color="auto"/>
                      </w:divBdr>
                    </w:div>
                    <w:div w:id="1975135156">
                      <w:marLeft w:val="0"/>
                      <w:marRight w:val="0"/>
                      <w:marTop w:val="0"/>
                      <w:marBottom w:val="0"/>
                      <w:divBdr>
                        <w:top w:val="none" w:sz="0" w:space="0" w:color="auto"/>
                        <w:left w:val="none" w:sz="0" w:space="0" w:color="auto"/>
                        <w:bottom w:val="none" w:sz="0" w:space="0" w:color="auto"/>
                        <w:right w:val="none" w:sz="0" w:space="0" w:color="auto"/>
                      </w:divBdr>
                    </w:div>
                    <w:div w:id="21425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onderwijsterschelling.nl/om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6" ma:contentTypeDescription="Een nieuw document maken." ma:contentTypeScope="" ma:versionID="064f18bd4fe698bdc3b55a991c827f5f">
  <xsd:schema xmlns:xsd="http://www.w3.org/2001/XMLSchema" xmlns:xs="http://www.w3.org/2001/XMLSchema" xmlns:p="http://schemas.microsoft.com/office/2006/metadata/properties" xmlns:ns2="ba3244d0-30b8-4b9d-a3f2-e1259c0e5c60" targetNamespace="http://schemas.microsoft.com/office/2006/metadata/properties" ma:root="true" ma:fieldsID="139150b35c2d36965865c8f38dcc9980" ns2:_="">
    <xsd:import namespace="ba3244d0-30b8-4b9d-a3f2-e1259c0e5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B058C-743C-4475-91EC-00485C67CBC2}">
  <ds:schemaRefs>
    <ds:schemaRef ds:uri="http://schemas.microsoft.com/office/2006/metadata/longProperties"/>
  </ds:schemaRefs>
</ds:datastoreItem>
</file>

<file path=customXml/itemProps2.xml><?xml version="1.0" encoding="utf-8"?>
<ds:datastoreItem xmlns:ds="http://schemas.openxmlformats.org/officeDocument/2006/customXml" ds:itemID="{B3A74687-084D-43EB-B9E2-E47571EC9404}">
  <ds:schemaRefs>
    <ds:schemaRef ds:uri="http://schemas.microsoft.com/sharepoint/v3/contenttype/forms"/>
  </ds:schemaRefs>
</ds:datastoreItem>
</file>

<file path=customXml/itemProps3.xml><?xml version="1.0" encoding="utf-8"?>
<ds:datastoreItem xmlns:ds="http://schemas.openxmlformats.org/officeDocument/2006/customXml" ds:itemID="{F54CAA23-61B2-45A7-9276-B7F266BDF1DF}"/>
</file>

<file path=customXml/itemProps4.xml><?xml version="1.0" encoding="utf-8"?>
<ds:datastoreItem xmlns:ds="http://schemas.openxmlformats.org/officeDocument/2006/customXml" ds:itemID="{3ABFED51-33B7-421C-B435-3DBFCAD58DF2}"/>
</file>

<file path=docProps/app.xml><?xml version="1.0" encoding="utf-8"?>
<Properties xmlns="http://schemas.openxmlformats.org/officeDocument/2006/extended-properties" xmlns:vt="http://schemas.openxmlformats.org/officeDocument/2006/docPropsVTypes">
  <Template>Normal</Template>
  <TotalTime>141</TotalTime>
  <Pages>17</Pages>
  <Words>5639</Words>
  <Characters>31016</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36582</CharactersWithSpaces>
  <SharedDoc>false</SharedDoc>
  <HLinks>
    <vt:vector size="6" baseType="variant">
      <vt:variant>
        <vt:i4>655441</vt:i4>
      </vt:variant>
      <vt:variant>
        <vt:i4>0</vt:i4>
      </vt:variant>
      <vt:variant>
        <vt:i4>0</vt:i4>
      </vt:variant>
      <vt:variant>
        <vt:i4>5</vt:i4>
      </vt:variant>
      <vt:variant>
        <vt:lpwstr>http://onderwijsterschelling.nl/omar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Eke Heuff</cp:lastModifiedBy>
  <cp:revision>11</cp:revision>
  <cp:lastPrinted>2012-05-31T08:48:00Z</cp:lastPrinted>
  <dcterms:created xsi:type="dcterms:W3CDTF">2017-10-13T06:37:00Z</dcterms:created>
  <dcterms:modified xsi:type="dcterms:W3CDTF">2017-10-13T06:57:00Z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bineke</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0x01010032FF863E5C04C6438892BFF3D134FC31</vt:lpwstr>
  </property>
</Properties>
</file>